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B7" w:rsidRPr="001A240C" w:rsidRDefault="00BA04B7" w:rsidP="001A240C">
      <w:pPr>
        <w:pStyle w:val="Default"/>
        <w:spacing w:line="240" w:lineRule="atLeas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1A240C">
        <w:rPr>
          <w:rFonts w:ascii="Times New Roman" w:hAnsi="Times New Roman" w:cs="Times New Roman"/>
          <w:sz w:val="22"/>
          <w:szCs w:val="22"/>
        </w:rPr>
        <w:t>К УРОКУ ДОПУЩЕН</w:t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="001A240C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1A240C">
        <w:rPr>
          <w:rFonts w:ascii="Times New Roman" w:hAnsi="Times New Roman" w:cs="Times New Roman"/>
          <w:sz w:val="22"/>
          <w:szCs w:val="22"/>
        </w:rPr>
        <w:t xml:space="preserve">   К УРОКУ ДОПУЩЕН</w:t>
      </w:r>
    </w:p>
    <w:p w:rsidR="00BA04B7" w:rsidRPr="001A240C" w:rsidRDefault="00BA04B7" w:rsidP="001A240C">
      <w:pPr>
        <w:pStyle w:val="Defaul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A240C">
        <w:rPr>
          <w:rFonts w:ascii="Times New Roman" w:hAnsi="Times New Roman" w:cs="Times New Roman"/>
          <w:sz w:val="22"/>
          <w:szCs w:val="22"/>
        </w:rPr>
        <w:t>_________________/ ___________________</w:t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Pr="001A240C">
        <w:rPr>
          <w:rFonts w:ascii="Times New Roman" w:hAnsi="Times New Roman" w:cs="Times New Roman"/>
          <w:sz w:val="22"/>
          <w:szCs w:val="22"/>
        </w:rPr>
        <w:tab/>
      </w:r>
      <w:r w:rsidR="001A240C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1A240C">
        <w:rPr>
          <w:rFonts w:ascii="Times New Roman" w:hAnsi="Times New Roman" w:cs="Times New Roman"/>
          <w:sz w:val="22"/>
          <w:szCs w:val="22"/>
        </w:rPr>
        <w:t xml:space="preserve"> _________________ / ___________________</w:t>
      </w:r>
    </w:p>
    <w:p w:rsidR="00BA04B7" w:rsidRPr="001A240C" w:rsidRDefault="00BA04B7" w:rsidP="001A240C">
      <w:pPr>
        <w:pStyle w:val="Default"/>
        <w:spacing w:line="240" w:lineRule="atLeast"/>
        <w:rPr>
          <w:rFonts w:ascii="Times New Roman" w:hAnsi="Times New Roman" w:cs="Times New Roman"/>
          <w:sz w:val="22"/>
          <w:szCs w:val="22"/>
          <w:vertAlign w:val="subscript"/>
        </w:rPr>
      </w:pPr>
      <w:r w:rsidRPr="001A240C">
        <w:rPr>
          <w:rFonts w:ascii="Times New Roman" w:hAnsi="Times New Roman" w:cs="Times New Roman"/>
          <w:sz w:val="22"/>
          <w:szCs w:val="22"/>
          <w:vertAlign w:val="subscript"/>
        </w:rPr>
        <w:t xml:space="preserve">   подпись                                                              ФИО учителя                                                                                                                                                                                                            </w:t>
      </w:r>
      <w:r w:rsidR="001A240C">
        <w:rPr>
          <w:rFonts w:ascii="Times New Roman" w:hAnsi="Times New Roman" w:cs="Times New Roman"/>
          <w:sz w:val="22"/>
          <w:szCs w:val="22"/>
          <w:vertAlign w:val="subscript"/>
        </w:rPr>
        <w:t xml:space="preserve">         </w:t>
      </w:r>
      <w:r w:rsidRPr="001A240C">
        <w:rPr>
          <w:rFonts w:ascii="Times New Roman" w:hAnsi="Times New Roman" w:cs="Times New Roman"/>
          <w:sz w:val="22"/>
          <w:szCs w:val="22"/>
          <w:vertAlign w:val="subscript"/>
        </w:rPr>
        <w:t xml:space="preserve">      подпись                                    ФИО методиста</w:t>
      </w:r>
    </w:p>
    <w:p w:rsidR="00BA04B7" w:rsidRPr="001A240C" w:rsidRDefault="00BA04B7" w:rsidP="001A240C">
      <w:pPr>
        <w:pStyle w:val="Default"/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1A240C">
        <w:rPr>
          <w:rFonts w:ascii="Times New Roman" w:hAnsi="Times New Roman" w:cs="Times New Roman"/>
          <w:sz w:val="22"/>
          <w:szCs w:val="22"/>
        </w:rPr>
        <w:t xml:space="preserve"> «______» ________________ 20 ___ г.                                                                                                                          «_______ » ________________ 20 ___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1276"/>
        <w:gridCol w:w="623"/>
        <w:gridCol w:w="11568"/>
      </w:tblGrid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>Дата: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28.04.2018</w:t>
            </w: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Класс: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 б</w:t>
            </w: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Учитель: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Практикант: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Методист: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Оценка: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Предмет: </w:t>
            </w:r>
          </w:p>
        </w:tc>
        <w:tc>
          <w:tcPr>
            <w:tcW w:w="12191" w:type="dxa"/>
            <w:gridSpan w:val="2"/>
          </w:tcPr>
          <w:p w:rsidR="00BA04B7" w:rsidRPr="001A240C" w:rsidRDefault="00862740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УМК: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sz w:val="22"/>
                <w:szCs w:val="22"/>
              </w:rPr>
              <w:t>«Школа России»</w:t>
            </w:r>
          </w:p>
        </w:tc>
      </w:tr>
      <w:tr w:rsidR="00BA04B7" w:rsidRPr="001A240C" w:rsidTr="00F84B70">
        <w:trPr>
          <w:trHeight w:val="11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Тема урока: </w:t>
            </w:r>
          </w:p>
        </w:tc>
        <w:tc>
          <w:tcPr>
            <w:tcW w:w="12191" w:type="dxa"/>
            <w:gridSpan w:val="2"/>
          </w:tcPr>
          <w:p w:rsidR="00BA04B7" w:rsidRPr="001A240C" w:rsidRDefault="00862740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Сивка бурка</w:t>
            </w:r>
          </w:p>
        </w:tc>
      </w:tr>
      <w:tr w:rsidR="00BA04B7" w:rsidRPr="001A240C" w:rsidTr="001A240C">
        <w:trPr>
          <w:trHeight w:val="330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Тип урока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открытие нового знания</w:t>
            </w:r>
          </w:p>
        </w:tc>
      </w:tr>
      <w:tr w:rsidR="00BA04B7" w:rsidRPr="001A240C" w:rsidTr="00F84B70">
        <w:trPr>
          <w:trHeight w:val="79"/>
        </w:trPr>
        <w:tc>
          <w:tcPr>
            <w:tcW w:w="3085" w:type="dxa"/>
            <w:gridSpan w:val="3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Цель деятельности педагога: </w:t>
            </w:r>
          </w:p>
        </w:tc>
        <w:tc>
          <w:tcPr>
            <w:tcW w:w="12191" w:type="dxa"/>
            <w:gridSpan w:val="2"/>
          </w:tcPr>
          <w:p w:rsidR="00BA04B7" w:rsidRPr="001A240C" w:rsidRDefault="00BA04B7" w:rsidP="00862740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Создать условия для ознакомления учащихся.</w:t>
            </w:r>
            <w:r w:rsidR="00862740">
              <w:rPr>
                <w:rFonts w:ascii="Open Sans" w:hAnsi="Open Sans"/>
                <w:color w:val="000000"/>
                <w:sz w:val="27"/>
                <w:szCs w:val="27"/>
              </w:rPr>
              <w:t xml:space="preserve"> изучить русские народные сказки.</w:t>
            </w:r>
          </w:p>
        </w:tc>
      </w:tr>
      <w:tr w:rsidR="00BA04B7" w:rsidRPr="001A240C" w:rsidTr="00F84B70">
        <w:trPr>
          <w:trHeight w:val="379"/>
        </w:trPr>
        <w:tc>
          <w:tcPr>
            <w:tcW w:w="1101" w:type="dxa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>Задачи</w:t>
            </w:r>
            <w:r w:rsidRPr="001A240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14175" w:type="dxa"/>
            <w:gridSpan w:val="4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Образовательная</w:t>
            </w:r>
            <w:r w:rsidRPr="001A240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  <w:r w:rsidRPr="001A240C">
              <w:rPr>
                <w:rFonts w:ascii="Times New Roman" w:hAnsi="Times New Roman" w:cs="Times New Roman"/>
                <w:b/>
                <w:bCs/>
                <w:i/>
                <w:color w:val="auto"/>
                <w:sz w:val="22"/>
                <w:szCs w:val="22"/>
              </w:rPr>
              <w:t>Развивающая</w:t>
            </w:r>
            <w:r w:rsidRPr="001A240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  <w:p w:rsidR="00BA04B7" w:rsidRDefault="00BA04B7" w:rsidP="001A240C">
            <w:pPr>
              <w:pStyle w:val="a7"/>
              <w:tabs>
                <w:tab w:val="left" w:pos="0"/>
                <w:tab w:val="left" w:pos="284"/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Воспитывающая</w:t>
            </w:r>
            <w:r w:rsidRPr="001A240C">
              <w:rPr>
                <w:rFonts w:ascii="Times New Roman" w:hAnsi="Times New Roman" w:cs="Times New Roman"/>
                <w:bCs/>
                <w:color w:val="auto"/>
              </w:rPr>
              <w:t xml:space="preserve">: 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2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Образовательные: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познакомить детей с русской народной сказкой «Сивка — Бурка»;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учить давать оценку поступкам героев;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3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вспомнить структурные элементы сказки (зачин);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4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Развивающие: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5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продолжить обогащение словарного запаса (вещий каурка);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5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работа над предложением;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6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Воспитательные:</w:t>
            </w:r>
          </w:p>
          <w:p w:rsidR="00862740" w:rsidRPr="00862740" w:rsidRDefault="00862740" w:rsidP="00862740">
            <w:pPr>
              <w:pStyle w:val="a7"/>
              <w:numPr>
                <w:ilvl w:val="0"/>
                <w:numId w:val="7"/>
              </w:numPr>
              <w:tabs>
                <w:tab w:val="clear" w:pos="720"/>
                <w:tab w:val="left" w:pos="0"/>
                <w:tab w:val="left" w:pos="284"/>
                <w:tab w:val="left" w:pos="426"/>
                <w:tab w:val="left" w:pos="70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воспитать любовь к родному языку</w:t>
            </w:r>
          </w:p>
          <w:p w:rsidR="00862740" w:rsidRPr="001A240C" w:rsidRDefault="00862740" w:rsidP="001A240C">
            <w:pPr>
              <w:pStyle w:val="a7"/>
              <w:tabs>
                <w:tab w:val="left" w:pos="0"/>
                <w:tab w:val="left" w:pos="284"/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04B7" w:rsidRPr="001A240C" w:rsidTr="00F84B70">
        <w:trPr>
          <w:trHeight w:val="782"/>
        </w:trPr>
        <w:tc>
          <w:tcPr>
            <w:tcW w:w="1809" w:type="dxa"/>
            <w:gridSpan w:val="2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Планируемые результаты: </w:t>
            </w:r>
          </w:p>
        </w:tc>
        <w:tc>
          <w:tcPr>
            <w:tcW w:w="13467" w:type="dxa"/>
            <w:gridSpan w:val="3"/>
          </w:tcPr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Предметные:</w:t>
            </w:r>
          </w:p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sz w:val="22"/>
                <w:szCs w:val="22"/>
              </w:rPr>
              <w:t>умение  различать треугольники по видам углов;</w:t>
            </w:r>
          </w:p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  <w:b/>
              </w:rPr>
            </w:pPr>
            <w:proofErr w:type="spellStart"/>
            <w:r w:rsidRPr="001A240C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1A240C">
              <w:rPr>
                <w:rFonts w:ascii="Times New Roman" w:hAnsi="Times New Roman" w:cs="Times New Roman"/>
                <w:b/>
              </w:rPr>
              <w:t>:</w:t>
            </w:r>
          </w:p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регулятивные: осуществлять контроль и результат деятельности; самостоятельно формулировать цели урока после предварительного обсуждения, сверять свои действия с целью и при  необходимости исправлять ошибки.</w:t>
            </w:r>
          </w:p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познавательные: строить логическую цепь рассуждения, самостоятельное выделение и формулирование познавательной цели, делать выводы на основе обобщения умозаключений</w:t>
            </w:r>
          </w:p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коммуникативные: строить речевое высказывание в устной форме, использовать математическую терминологию; принимать активное участие в работе в паре, использовать умения вести диалог.</w:t>
            </w:r>
          </w:p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1A240C">
              <w:rPr>
                <w:rFonts w:ascii="Times New Roman" w:hAnsi="Times New Roman" w:cs="Times New Roman"/>
                <w:b/>
              </w:rPr>
              <w:t>Личностные</w:t>
            </w:r>
            <w:proofErr w:type="gramStart"/>
            <w:r w:rsidRPr="001A240C">
              <w:rPr>
                <w:rFonts w:ascii="Times New Roman" w:hAnsi="Times New Roman" w:cs="Times New Roman"/>
                <w:b/>
              </w:rPr>
              <w:t>:</w:t>
            </w:r>
            <w:r w:rsidRPr="001A240C">
              <w:rPr>
                <w:rFonts w:ascii="Times New Roman" w:hAnsi="Times New Roman" w:cs="Times New Roman"/>
              </w:rPr>
              <w:t>р</w:t>
            </w:r>
            <w:proofErr w:type="gramEnd"/>
            <w:r w:rsidRPr="001A240C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1A240C">
              <w:rPr>
                <w:rFonts w:ascii="Times New Roman" w:hAnsi="Times New Roman" w:cs="Times New Roman"/>
              </w:rPr>
              <w:t xml:space="preserve"> познавательных интересов, учебных мотивов.</w:t>
            </w:r>
          </w:p>
        </w:tc>
      </w:tr>
      <w:tr w:rsidR="00BA04B7" w:rsidRPr="001A240C" w:rsidTr="00F84B70">
        <w:trPr>
          <w:trHeight w:val="110"/>
        </w:trPr>
        <w:tc>
          <w:tcPr>
            <w:tcW w:w="3708" w:type="dxa"/>
            <w:gridSpan w:val="4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sz w:val="22"/>
                <w:szCs w:val="22"/>
              </w:rPr>
              <w:t xml:space="preserve">Методы и приемы обучения: </w:t>
            </w:r>
          </w:p>
        </w:tc>
        <w:tc>
          <w:tcPr>
            <w:tcW w:w="11568" w:type="dxa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240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Словесный, практический, </w:t>
            </w:r>
            <w:proofErr w:type="spellStart"/>
            <w:r w:rsidRPr="001A240C">
              <w:rPr>
                <w:rFonts w:ascii="Times New Roman" w:eastAsia="Calibri" w:hAnsi="Times New Roman" w:cs="Times New Roman"/>
                <w:sz w:val="22"/>
                <w:szCs w:val="22"/>
              </w:rPr>
              <w:t>наглядный.</w:t>
            </w:r>
            <w:r w:rsidRPr="001A240C">
              <w:rPr>
                <w:rFonts w:ascii="Times New Roman" w:hAnsi="Times New Roman" w:cs="Times New Roman"/>
                <w:sz w:val="22"/>
                <w:szCs w:val="22"/>
              </w:rPr>
              <w:t>Беседа</w:t>
            </w:r>
            <w:proofErr w:type="spellEnd"/>
            <w:r w:rsidRPr="001A240C">
              <w:rPr>
                <w:rFonts w:ascii="Times New Roman" w:hAnsi="Times New Roman" w:cs="Times New Roman"/>
                <w:sz w:val="22"/>
                <w:szCs w:val="22"/>
              </w:rPr>
              <w:t>, рассказ, объяснение, показ, решение примеров и задач</w:t>
            </w:r>
          </w:p>
        </w:tc>
      </w:tr>
      <w:tr w:rsidR="00BA04B7" w:rsidRPr="001A240C" w:rsidTr="00F84B70">
        <w:trPr>
          <w:trHeight w:val="110"/>
        </w:trPr>
        <w:tc>
          <w:tcPr>
            <w:tcW w:w="3708" w:type="dxa"/>
            <w:gridSpan w:val="4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24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Межпредметные</w:t>
            </w:r>
            <w:proofErr w:type="spellEnd"/>
            <w:r w:rsidRPr="001A240C">
              <w:rPr>
                <w:rFonts w:ascii="Times New Roman" w:hAnsi="Times New Roman" w:cs="Times New Roman"/>
                <w:sz w:val="22"/>
                <w:szCs w:val="22"/>
              </w:rPr>
              <w:t xml:space="preserve"> связи: </w:t>
            </w:r>
          </w:p>
        </w:tc>
        <w:tc>
          <w:tcPr>
            <w:tcW w:w="11568" w:type="dxa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sz w:val="22"/>
                <w:szCs w:val="22"/>
              </w:rPr>
              <w:t>Русский язык, чтение</w:t>
            </w:r>
          </w:p>
        </w:tc>
      </w:tr>
      <w:tr w:rsidR="00BA04B7" w:rsidRPr="001A240C" w:rsidTr="00F84B70">
        <w:trPr>
          <w:trHeight w:val="337"/>
        </w:trPr>
        <w:tc>
          <w:tcPr>
            <w:tcW w:w="3708" w:type="dxa"/>
            <w:gridSpan w:val="4"/>
          </w:tcPr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1A240C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Образовательные ресурсы: </w:t>
            </w:r>
          </w:p>
        </w:tc>
        <w:tc>
          <w:tcPr>
            <w:tcW w:w="11568" w:type="dxa"/>
          </w:tcPr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учебник  « Математика»  3(2) класс,  М.И Моро,  Школа России, презентация,  карточки</w:t>
            </w:r>
          </w:p>
          <w:p w:rsidR="00BA04B7" w:rsidRPr="001A240C" w:rsidRDefault="00BA04B7" w:rsidP="001A240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 xml:space="preserve"> ( треугольники, модель прямого угла, тест для самостоятельной работы).</w:t>
            </w:r>
          </w:p>
          <w:p w:rsidR="00BA04B7" w:rsidRPr="001A240C" w:rsidRDefault="00BA04B7" w:rsidP="001A240C">
            <w:pPr>
              <w:pStyle w:val="Default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A240C" w:rsidRDefault="001A240C" w:rsidP="001A240C">
      <w:pPr>
        <w:spacing w:after="0" w:line="240" w:lineRule="atLeast"/>
        <w:rPr>
          <w:rFonts w:ascii="Times New Roman" w:hAnsi="Times New Roman" w:cs="Times New Roman"/>
        </w:rPr>
      </w:pPr>
    </w:p>
    <w:p w:rsidR="001A240C" w:rsidRDefault="001A240C" w:rsidP="001A240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960946" w:rsidRPr="001A240C" w:rsidRDefault="001A240C" w:rsidP="001A240C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Технологическая карта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553"/>
        <w:gridCol w:w="5157"/>
        <w:gridCol w:w="3915"/>
        <w:gridCol w:w="3827"/>
      </w:tblGrid>
      <w:tr w:rsidR="00960946" w:rsidRPr="001A240C" w:rsidTr="00D3784E">
        <w:tc>
          <w:tcPr>
            <w:tcW w:w="2553" w:type="dxa"/>
          </w:tcPr>
          <w:p w:rsidR="00960946" w:rsidRPr="001A240C" w:rsidRDefault="00256608" w:rsidP="001A240C">
            <w:pPr>
              <w:tabs>
                <w:tab w:val="left" w:pos="1959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A240C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5157" w:type="dxa"/>
          </w:tcPr>
          <w:p w:rsidR="00960946" w:rsidRPr="001A240C" w:rsidRDefault="00256608" w:rsidP="001A24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A240C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915" w:type="dxa"/>
          </w:tcPr>
          <w:p w:rsidR="00960946" w:rsidRPr="001A240C" w:rsidRDefault="00256608" w:rsidP="001A24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A240C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3827" w:type="dxa"/>
          </w:tcPr>
          <w:p w:rsidR="00960946" w:rsidRPr="001A240C" w:rsidRDefault="00256608" w:rsidP="001A240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1A240C">
              <w:rPr>
                <w:rFonts w:ascii="Times New Roman" w:hAnsi="Times New Roman" w:cs="Times New Roman"/>
                <w:b/>
              </w:rPr>
              <w:t>УУД</w:t>
            </w:r>
          </w:p>
        </w:tc>
      </w:tr>
      <w:tr w:rsidR="00960946" w:rsidRPr="001A240C" w:rsidTr="00D3784E">
        <w:tc>
          <w:tcPr>
            <w:tcW w:w="2553" w:type="dxa"/>
          </w:tcPr>
          <w:p w:rsidR="00960946" w:rsidRPr="001A240C" w:rsidRDefault="00256608" w:rsidP="001A240C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A240C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A240C">
              <w:rPr>
                <w:rFonts w:ascii="Times New Roman" w:hAnsi="Times New Roman" w:cs="Times New Roman"/>
                <w:b/>
              </w:rPr>
              <w:t>.Мотивация</w:t>
            </w:r>
          </w:p>
          <w:p w:rsidR="00256608" w:rsidRPr="001A240C" w:rsidRDefault="00256608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Цель:</w:t>
            </w:r>
            <w:r w:rsidRPr="001A240C">
              <w:rPr>
                <w:rFonts w:ascii="Times New Roman" w:hAnsi="Times New Roman" w:cs="Times New Roman"/>
              </w:rPr>
              <w:t xml:space="preserve"> формирование самооценки готовности к уроку</w:t>
            </w:r>
            <w:r w:rsidR="00A41329" w:rsidRPr="001A240C">
              <w:rPr>
                <w:rFonts w:ascii="Times New Roman" w:hAnsi="Times New Roman" w:cs="Times New Roman"/>
              </w:rPr>
              <w:t xml:space="preserve"> в процессе решения логической з</w:t>
            </w:r>
            <w:r w:rsidR="00FC598A" w:rsidRPr="001A240C">
              <w:rPr>
                <w:rFonts w:ascii="Times New Roman" w:hAnsi="Times New Roman" w:cs="Times New Roman"/>
              </w:rPr>
              <w:t>а</w:t>
            </w:r>
            <w:r w:rsidR="00A41329" w:rsidRPr="001A240C">
              <w:rPr>
                <w:rFonts w:ascii="Times New Roman" w:hAnsi="Times New Roman" w:cs="Times New Roman"/>
              </w:rPr>
              <w:t>дачи</w:t>
            </w:r>
          </w:p>
        </w:tc>
        <w:tc>
          <w:tcPr>
            <w:tcW w:w="5157" w:type="dxa"/>
          </w:tcPr>
          <w:p w:rsidR="00862740" w:rsidRPr="001A240C" w:rsidRDefault="001A240C" w:rsidP="00862740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  <w:b/>
                <w:bCs/>
              </w:rPr>
              <w:t>. Разминка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Прочитайте буквы, записанные на доске: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А   С  К  </w:t>
            </w:r>
            <w:proofErr w:type="gramStart"/>
            <w:r w:rsidRPr="00862740">
              <w:rPr>
                <w:rFonts w:ascii="Times New Roman" w:hAnsi="Times New Roman" w:cs="Times New Roman"/>
              </w:rPr>
              <w:t>З</w:t>
            </w:r>
            <w:proofErr w:type="gramEnd"/>
            <w:r w:rsidRPr="00862740">
              <w:rPr>
                <w:rFonts w:ascii="Times New Roman" w:hAnsi="Times New Roman" w:cs="Times New Roman"/>
              </w:rPr>
              <w:t xml:space="preserve">  А  К  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Д  </w:t>
            </w:r>
            <w:proofErr w:type="gramStart"/>
            <w:r w:rsidRPr="00862740">
              <w:rPr>
                <w:rFonts w:ascii="Times New Roman" w:hAnsi="Times New Roman" w:cs="Times New Roman"/>
              </w:rPr>
              <w:t>Р</w:t>
            </w:r>
            <w:proofErr w:type="gramEnd"/>
            <w:r w:rsidRPr="00862740">
              <w:rPr>
                <w:rFonts w:ascii="Times New Roman" w:hAnsi="Times New Roman" w:cs="Times New Roman"/>
              </w:rPr>
              <w:t xml:space="preserve">  О  Н  А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Какие слова мы можем составить из этих букв? (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сказка, народ</w:t>
            </w:r>
            <w:r w:rsidRPr="00862740">
              <w:rPr>
                <w:rFonts w:ascii="Times New Roman" w:hAnsi="Times New Roman" w:cs="Times New Roman"/>
              </w:rPr>
              <w:t>) — на доске карточки с этими словами.</w:t>
            </w:r>
          </w:p>
          <w:p w:rsid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62740">
              <w:rPr>
                <w:rFonts w:ascii="Times New Roman" w:hAnsi="Times New Roman" w:cs="Times New Roman"/>
              </w:rPr>
              <w:t>- А как эти слова могут быть связаны между собой?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(народная сказка)</w:t>
            </w:r>
          </w:p>
          <w:p w:rsidR="007B69FA" w:rsidRDefault="007B69FA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Что такое сказка, кто их сочиняет</w:t>
            </w:r>
          </w:p>
          <w:p w:rsidR="007B69FA" w:rsidRPr="00862740" w:rsidRDefault="007B69FA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Какие виды сказок вы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знаете.в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чем их отличие</w:t>
            </w:r>
          </w:p>
          <w:p w:rsidR="00862740" w:rsidRPr="00862740" w:rsidRDefault="00CC0AAD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Постановка учебной задачи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Давайте вспомни, в каких сказках мы с вами встречались с Иваном? С конем?</w:t>
            </w:r>
          </w:p>
          <w:p w:rsid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 w:rsidRPr="00862740">
              <w:rPr>
                <w:rFonts w:ascii="Times New Roman" w:hAnsi="Times New Roman" w:cs="Times New Roman"/>
              </w:rPr>
              <w:t>- Кто сочиняет сказки?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(сказки сочиняет народ)</w:t>
            </w:r>
          </w:p>
          <w:p w:rsidR="007B69FA" w:rsidRDefault="007B69FA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Отгадйте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название сказки конь ретивый, долгогривый. Скачет полем, скачет нивой. Был он другом 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 И помог ему сполна он</w:t>
            </w:r>
          </w:p>
          <w:p w:rsidR="007B69FA" w:rsidRDefault="007B69FA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Как вы думаете с какой сказкой мы сегодня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пзнакомимся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егодня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мы познакомимся с еще одной русской народной сказкой сивка . А в конце урока попытаемся ответить на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попрос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чему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уит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нас эта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сказак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 Какова основная идея этой сказки</w:t>
            </w:r>
          </w:p>
          <w:p w:rsidR="007B69FA" w:rsidRPr="00CC0AAD" w:rsidRDefault="007B69FA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b/>
                <w:i/>
                <w:iCs/>
              </w:rPr>
            </w:pPr>
            <w:proofErr w:type="spellStart"/>
            <w:r w:rsidRPr="00CC0AAD">
              <w:rPr>
                <w:rFonts w:ascii="Times New Roman" w:hAnsi="Times New Roman" w:cs="Times New Roman"/>
                <w:b/>
                <w:i/>
                <w:iCs/>
              </w:rPr>
              <w:t>Словрная</w:t>
            </w:r>
            <w:proofErr w:type="spellEnd"/>
            <w:r w:rsidRPr="00CC0AAD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proofErr w:type="spellStart"/>
            <w:r w:rsidRPr="00CC0AAD">
              <w:rPr>
                <w:rFonts w:ascii="Times New Roman" w:hAnsi="Times New Roman" w:cs="Times New Roman"/>
                <w:b/>
                <w:i/>
                <w:iCs/>
              </w:rPr>
              <w:t>рабта</w:t>
            </w:r>
            <w:proofErr w:type="spellEnd"/>
          </w:p>
          <w:p w:rsidR="00CC0AAD" w:rsidRDefault="00CC0AAD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Прежде чем как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познкомимся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с самим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уточним значение встречающихся в нем слов, а сами слова нужно распределить в соответствии со значением. Работаем в паре 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на карточке записаны слова и их значение) </w:t>
            </w:r>
          </w:p>
          <w:p w:rsidR="006F3EC0" w:rsidRDefault="006F3EC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Сивка-бурка, вещий каурка-вещий,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.е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 предсказывающий будущее; сивка-бурка и каурка-это масти лошади (ее цвет): сивый, то есть серый, бурый (коричневый), каурый ( светло-каштановый, рыжеватый</w:t>
            </w:r>
          </w:p>
          <w:p w:rsidR="006F3EC0" w:rsidRDefault="006F3EC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Кликать-звать</w:t>
            </w:r>
          </w:p>
          <w:p w:rsidR="006F3EC0" w:rsidRDefault="006F3EC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Худая одежонка-стара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я(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 xml:space="preserve">дырявая,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т.е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прохудившаяся</w:t>
            </w:r>
          </w:p>
          <w:p w:rsidR="006F3EC0" w:rsidRDefault="006F3EC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Иззяб-замерз</w:t>
            </w:r>
          </w:p>
          <w:p w:rsidR="006F3EC0" w:rsidRDefault="006F3EC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Гаркни-громко крикни</w:t>
            </w:r>
          </w:p>
          <w:p w:rsidR="006F3EC0" w:rsidRDefault="006F3EC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Побрезгать-испытать отвращение</w:t>
            </w:r>
          </w:p>
          <w:p w:rsidR="006F3EC0" w:rsidRPr="00862740" w:rsidRDefault="006F3EC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Давайте проверим значение этих слов?</w:t>
            </w:r>
          </w:p>
          <w:p w:rsidR="00862740" w:rsidRDefault="006F3EC0" w:rsidP="006F3EC0">
            <w:pPr>
              <w:spacing w:line="240" w:lineRule="atLeas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Чтение и анализ текста по частям (работа над текстом)</w:t>
            </w:r>
          </w:p>
          <w:p w:rsidR="006F3EC0" w:rsidRPr="006F3EC0" w:rsidRDefault="006F3EC0" w:rsidP="006F3EC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6F3EC0">
              <w:rPr>
                <w:rFonts w:ascii="Times New Roman" w:hAnsi="Times New Roman" w:cs="Times New Roman"/>
                <w:bCs/>
              </w:rPr>
              <w:t xml:space="preserve">Давайте </w:t>
            </w:r>
            <w:r>
              <w:rPr>
                <w:rFonts w:ascii="Times New Roman" w:hAnsi="Times New Roman" w:cs="Times New Roman"/>
                <w:bCs/>
              </w:rPr>
              <w:t xml:space="preserve">теперь вместе почитаем. Я включаю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аудиотекст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а вы следите по тексту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Сейчас мы прослушаем первую часть сказки Откройте свой учебник и следите внимательно.</w:t>
            </w:r>
            <w:r w:rsidR="009A5FB8">
              <w:rPr>
                <w:rFonts w:ascii="Times New Roman" w:hAnsi="Times New Roman" w:cs="Times New Roman"/>
              </w:rPr>
              <w:t xml:space="preserve"> (до слов да </w:t>
            </w:r>
            <w:proofErr w:type="spellStart"/>
            <w:r w:rsidR="009A5FB8">
              <w:rPr>
                <w:rFonts w:ascii="Times New Roman" w:hAnsi="Times New Roman" w:cs="Times New Roman"/>
              </w:rPr>
              <w:t>толко</w:t>
            </w:r>
            <w:proofErr w:type="spellEnd"/>
            <w:r w:rsidR="009A5F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A5FB8">
              <w:rPr>
                <w:rFonts w:ascii="Times New Roman" w:hAnsi="Times New Roman" w:cs="Times New Roman"/>
              </w:rPr>
              <w:t>ужсэтой</w:t>
            </w:r>
            <w:proofErr w:type="spellEnd"/>
            <w:r w:rsidR="009A5FB8">
              <w:rPr>
                <w:rFonts w:ascii="Times New Roman" w:hAnsi="Times New Roman" w:cs="Times New Roman"/>
              </w:rPr>
              <w:t xml:space="preserve"> ночи и вправду никто пшеницу не трогал)</w:t>
            </w:r>
          </w:p>
          <w:p w:rsidR="00862740" w:rsidRDefault="00862740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 xml:space="preserve">- </w:t>
            </w:r>
            <w:r w:rsidR="009A5FB8">
              <w:rPr>
                <w:rFonts w:ascii="Times New Roman" w:hAnsi="Times New Roman" w:cs="Times New Roman"/>
              </w:rPr>
              <w:t xml:space="preserve">Как </w:t>
            </w:r>
            <w:proofErr w:type="spellStart"/>
            <w:r w:rsidR="009A5FB8">
              <w:rPr>
                <w:rFonts w:ascii="Times New Roman" w:hAnsi="Times New Roman" w:cs="Times New Roman"/>
              </w:rPr>
              <w:t>начинаеся</w:t>
            </w:r>
            <w:proofErr w:type="spellEnd"/>
            <w:r w:rsidR="009A5FB8">
              <w:rPr>
                <w:rFonts w:ascii="Times New Roman" w:hAnsi="Times New Roman" w:cs="Times New Roman"/>
              </w:rPr>
              <w:t xml:space="preserve"> сказка</w:t>
            </w:r>
          </w:p>
          <w:p w:rsidR="009A5FB8" w:rsidRDefault="009A5FB8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Сколько сыновей был у старика 3</w:t>
            </w:r>
          </w:p>
          <w:p w:rsidR="009A5FB8" w:rsidRDefault="009A5FB8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3 . что </w:t>
            </w:r>
            <w:proofErr w:type="spellStart"/>
            <w:r>
              <w:rPr>
                <w:rFonts w:ascii="Times New Roman" w:hAnsi="Times New Roman" w:cs="Times New Roman"/>
              </w:rPr>
              <w:t>заэто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число-волшебное</w:t>
            </w:r>
            <w:proofErr w:type="gramEnd"/>
          </w:p>
          <w:p w:rsidR="009A5FB8" w:rsidRDefault="009A5FB8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именно старик посеял </w:t>
            </w:r>
            <w:proofErr w:type="spellStart"/>
            <w:r>
              <w:rPr>
                <w:rFonts w:ascii="Times New Roman" w:hAnsi="Times New Roman" w:cs="Times New Roman"/>
              </w:rPr>
              <w:t>пщеницу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пщеница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самое дорогое что было у </w:t>
            </w:r>
            <w:proofErr w:type="spellStart"/>
            <w:r>
              <w:rPr>
                <w:rFonts w:ascii="Times New Roman" w:hAnsi="Times New Roman" w:cs="Times New Roman"/>
              </w:rPr>
              <w:t>крестяе</w:t>
            </w:r>
            <w:proofErr w:type="spellEnd"/>
          </w:p>
          <w:p w:rsidR="009A5FB8" w:rsidRDefault="009A5FB8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отец любит своих детей, как он к ним обращается-милые мои дети</w:t>
            </w:r>
          </w:p>
          <w:p w:rsidR="009A5FB8" w:rsidRDefault="009A5FB8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узнаем о старшем и </w:t>
            </w:r>
            <w:proofErr w:type="spellStart"/>
            <w:r>
              <w:rPr>
                <w:rFonts w:ascii="Times New Roman" w:hAnsi="Times New Roman" w:cs="Times New Roman"/>
              </w:rPr>
              <w:t>среденм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сыновьях</w:t>
            </w:r>
            <w:proofErr w:type="gramStart"/>
            <w:r>
              <w:rPr>
                <w:rFonts w:ascii="Times New Roman" w:hAnsi="Times New Roman" w:cs="Times New Roman"/>
              </w:rPr>
              <w:t>,к</w:t>
            </w:r>
            <w:proofErr w:type="gramEnd"/>
            <w:r>
              <w:rPr>
                <w:rFonts w:ascii="Times New Roman" w:hAnsi="Times New Roman" w:cs="Times New Roman"/>
              </w:rPr>
              <w:t>акими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каествами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они </w:t>
            </w:r>
            <w:proofErr w:type="spellStart"/>
            <w:r>
              <w:rPr>
                <w:rFonts w:ascii="Times New Roman" w:hAnsi="Times New Roman" w:cs="Times New Roman"/>
              </w:rPr>
              <w:t>оладают</w:t>
            </w:r>
            <w:proofErr w:type="spellEnd"/>
            <w:r>
              <w:rPr>
                <w:rFonts w:ascii="Times New Roman" w:hAnsi="Times New Roman" w:cs="Times New Roman"/>
              </w:rPr>
              <w:t xml:space="preserve">-ленивый, </w:t>
            </w:r>
            <w:proofErr w:type="spellStart"/>
            <w:r>
              <w:rPr>
                <w:rFonts w:ascii="Times New Roman" w:hAnsi="Times New Roman" w:cs="Times New Roman"/>
              </w:rPr>
              <w:t>безоответственный</w:t>
            </w:r>
            <w:proofErr w:type="spellEnd"/>
            <w:r>
              <w:rPr>
                <w:rFonts w:ascii="Times New Roman" w:hAnsi="Times New Roman" w:cs="Times New Roman"/>
              </w:rPr>
              <w:t>, не готов к трудностям</w:t>
            </w:r>
          </w:p>
          <w:p w:rsidR="009A5FB8" w:rsidRDefault="009A5FB8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мы узнаем о герое </w:t>
            </w:r>
            <w:proofErr w:type="spellStart"/>
            <w:r>
              <w:rPr>
                <w:rFonts w:ascii="Times New Roman" w:hAnsi="Times New Roman" w:cs="Times New Roman"/>
              </w:rPr>
              <w:t>иване</w:t>
            </w:r>
            <w:proofErr w:type="spellEnd"/>
            <w:r w:rsidR="00612501">
              <w:rPr>
                <w:rFonts w:ascii="Times New Roman" w:hAnsi="Times New Roman" w:cs="Times New Roman"/>
              </w:rPr>
              <w:t>-лгун обманщик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можно охарактеризовать </w:t>
            </w:r>
            <w:proofErr w:type="spellStart"/>
            <w:r>
              <w:rPr>
                <w:rFonts w:ascii="Times New Roman" w:hAnsi="Times New Roman" w:cs="Times New Roman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</w:rPr>
              <w:t>-такой же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ли коня считать волшебным, почему-</w:t>
            </w:r>
            <w:proofErr w:type="spellStart"/>
            <w:r>
              <w:rPr>
                <w:rFonts w:ascii="Times New Roman" w:hAnsi="Times New Roman" w:cs="Times New Roman"/>
              </w:rPr>
              <w:t>да.потому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что он вытворяет волшебные странные вещи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конь разговаривает с </w:t>
            </w:r>
            <w:proofErr w:type="spellStart"/>
            <w:r>
              <w:rPr>
                <w:rFonts w:ascii="Times New Roman" w:hAnsi="Times New Roman" w:cs="Times New Roman"/>
              </w:rPr>
              <w:t>иваном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-выйди за околицу </w:t>
            </w:r>
            <w:proofErr w:type="spellStart"/>
            <w:r>
              <w:rPr>
                <w:rFonts w:ascii="Times New Roman" w:hAnsi="Times New Roman" w:cs="Times New Roman"/>
              </w:rPr>
              <w:t>систни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3 раза…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Давайте вспомним описание коня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Какую службу обещает сослужить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чем думает </w:t>
            </w:r>
            <w:proofErr w:type="spellStart"/>
            <w:r>
              <w:rPr>
                <w:rFonts w:ascii="Times New Roman" w:hAnsi="Times New Roman" w:cs="Times New Roman"/>
              </w:rPr>
              <w:t>иван</w:t>
            </w:r>
            <w:proofErr w:type="spellEnd"/>
            <w:r>
              <w:rPr>
                <w:rFonts w:ascii="Times New Roman" w:hAnsi="Times New Roman" w:cs="Times New Roman"/>
              </w:rPr>
              <w:t>. Взяв обещание с коня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</w:t>
            </w:r>
            <w:proofErr w:type="spellStart"/>
            <w:r>
              <w:rPr>
                <w:rFonts w:ascii="Times New Roman" w:hAnsi="Times New Roman" w:cs="Times New Roman"/>
              </w:rPr>
              <w:t>иван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мог найти, позвать </w:t>
            </w:r>
            <w:proofErr w:type="spellStart"/>
            <w:r>
              <w:rPr>
                <w:rFonts w:ascii="Times New Roman" w:hAnsi="Times New Roman" w:cs="Times New Roman"/>
              </w:rPr>
              <w:t>коня.какие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волшебные слова он должен сказать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</w:rPr>
              <w:t>иван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рассказал братьям о </w:t>
            </w:r>
            <w:proofErr w:type="gramStart"/>
            <w:r>
              <w:rPr>
                <w:rFonts w:ascii="Times New Roman" w:hAnsi="Times New Roman" w:cs="Times New Roman"/>
              </w:rPr>
              <w:t>том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что он поймал коня</w:t>
            </w:r>
          </w:p>
          <w:p w:rsidR="00612501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каком качестве </w:t>
            </w:r>
            <w:proofErr w:type="spellStart"/>
            <w:r>
              <w:rPr>
                <w:rFonts w:ascii="Times New Roman" w:hAnsi="Times New Roman" w:cs="Times New Roman"/>
              </w:rPr>
              <w:t>ивана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это говорит</w:t>
            </w:r>
          </w:p>
          <w:p w:rsidR="00612501" w:rsidRPr="00862740" w:rsidRDefault="00612501" w:rsidP="009A5FB8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братья ему не поверили</w:t>
            </w:r>
          </w:p>
          <w:p w:rsidR="00862740" w:rsidRPr="00862740" w:rsidRDefault="00862740" w:rsidP="00612501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  <w:b/>
                <w:bCs/>
              </w:rPr>
              <w:t>7. Работа над первой частью сказки.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Давайте теперь вместе почитаем.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 начинается сказка?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(жил — был)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Сколько сыновей было у старика?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(три)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Число три — что это за число?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(волшебное)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Почему именно пшеницу посеял старик?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(пшеница — самое дорогое, что было у крестьян)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 отец любит своих детей, как он к ним обращается?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(милые мои дети)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Что узнаем о старшем сыне? Какими качествами обладает?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(ленивый, безответственный, не готов к трудностям) - </w:t>
            </w:r>
            <w:r w:rsidRPr="00862740">
              <w:rPr>
                <w:rFonts w:ascii="Times New Roman" w:hAnsi="Times New Roman" w:cs="Times New Roman"/>
              </w:rPr>
              <w:t>на доску повесить карточки с качествами братьев.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Что нового узнаем о нем?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(лгун, обманщик)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Что узнаем о старшем сыне?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(такой же)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Что мы узнаем о герое Иване?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(предусмотрительный, смелый) — </w:t>
            </w:r>
            <w:r w:rsidRPr="00862740">
              <w:rPr>
                <w:rFonts w:ascii="Times New Roman" w:hAnsi="Times New Roman" w:cs="Times New Roman"/>
              </w:rPr>
              <w:t>повесить карточки рядом с качествами братьев.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Почему в полночь?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(в полночь случается волшебство)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Конь обычный или нет?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(необычный)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Что необычного?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(одна шерстинка серебряная, другая золотая; бежит — земля дрожит, из ушей дым валит, из ноздрей пламя пышет) </w:t>
            </w:r>
            <w:r w:rsidRPr="00862740">
              <w:rPr>
                <w:rFonts w:ascii="Times New Roman" w:hAnsi="Times New Roman" w:cs="Times New Roman"/>
              </w:rPr>
              <w:t>— заучиваем наизусть это описание.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Разве конь не слышал, что в поле кто — то есть?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 можно охарактеризовать Ивана?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(умелый, сильный)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 xml:space="preserve">- Что дальше должно происходить, как вы </w:t>
            </w:r>
            <w:r w:rsidRPr="00862740">
              <w:rPr>
                <w:rFonts w:ascii="Times New Roman" w:hAnsi="Times New Roman" w:cs="Times New Roman"/>
              </w:rPr>
              <w:lastRenderedPageBreak/>
              <w:t>думаете?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(предположения детей)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 конь разговаривает с Иваном?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(знает его по имени)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Какую службу обещает сослужить?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(великую)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О чём думает Иван, взяв обещание с коня?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(если конь не сдержит слово, чтобы найти его потом)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 Иван мог найти коня?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(произнести слова — Сивка — Бурка — вещий каурка, стань передо мной как лист перед травой)</w:t>
            </w:r>
            <w:r w:rsidRPr="00862740">
              <w:rPr>
                <w:rFonts w:ascii="Times New Roman" w:hAnsi="Times New Roman" w:cs="Times New Roman"/>
              </w:rPr>
              <w:t> — заучиваем наизусть эти слова.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Почему братья спрашивают у Ивана?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А мог он соврать или не говорить?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(да, мог)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О каком качестве Ивана это говорит?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(честный)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 xml:space="preserve">- Иван </w:t>
            </w:r>
            <w:proofErr w:type="gramStart"/>
            <w:r w:rsidRPr="00862740">
              <w:rPr>
                <w:rFonts w:ascii="Times New Roman" w:hAnsi="Times New Roman" w:cs="Times New Roman"/>
              </w:rPr>
              <w:t>рассказал</w:t>
            </w:r>
            <w:proofErr w:type="gramEnd"/>
            <w:r w:rsidRPr="00862740">
              <w:rPr>
                <w:rFonts w:ascii="Times New Roman" w:hAnsi="Times New Roman" w:cs="Times New Roman"/>
              </w:rPr>
              <w:t xml:space="preserve"> как поймать коня?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(нет)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Почему?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(потому что конь волшебный, разговаривал с ним, братья ему и так не поверили)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Каким качеством еще обладают братья?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(жадные, хитрые)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Сдержал ли конь слово? Перестал ли топтать пшеницу? </w:t>
            </w:r>
            <w:r w:rsidRPr="00862740">
              <w:rPr>
                <w:rFonts w:ascii="Times New Roman" w:hAnsi="Times New Roman" w:cs="Times New Roman"/>
                <w:i/>
                <w:iCs/>
              </w:rPr>
              <w:t>(да, все кто дают слово, должны держать его)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Давайте прочитаем диалог Ивана с конем.</w:t>
            </w:r>
          </w:p>
          <w:p w:rsidR="00862740" w:rsidRPr="00862740" w:rsidRDefault="00862740" w:rsidP="00862740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  <w:r w:rsidRPr="00862740">
              <w:rPr>
                <w:rFonts w:ascii="Times New Roman" w:hAnsi="Times New Roman" w:cs="Times New Roman"/>
              </w:rPr>
              <w:t>- Диалог Ивана с братьями по возвращении домой.</w:t>
            </w:r>
          </w:p>
          <w:p w:rsidR="001A240C" w:rsidRPr="001A240C" w:rsidRDefault="001A240C" w:rsidP="007B69FA">
            <w:pPr>
              <w:spacing w:line="240" w:lineRule="atLeast"/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3915" w:type="dxa"/>
          </w:tcPr>
          <w:p w:rsidR="00960946" w:rsidRPr="001A240C" w:rsidRDefault="005B275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lastRenderedPageBreak/>
              <w:t>Оценивают свой настрой, готовность на работу</w:t>
            </w:r>
          </w:p>
          <w:p w:rsidR="00A41329" w:rsidRPr="001A240C" w:rsidRDefault="00A41329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A240C" w:rsidRPr="001A240C" w:rsidRDefault="001A240C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A240C" w:rsidRPr="001A240C" w:rsidRDefault="001A240C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A41329" w:rsidRPr="001A240C" w:rsidRDefault="00A41329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B2755" w:rsidRPr="001A240C" w:rsidRDefault="005B275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Личностные</w:t>
            </w:r>
            <w:proofErr w:type="gramStart"/>
            <w:r w:rsidRPr="001A240C">
              <w:rPr>
                <w:rFonts w:ascii="Times New Roman" w:hAnsi="Times New Roman" w:cs="Times New Roman"/>
                <w:b/>
              </w:rPr>
              <w:t>:</w:t>
            </w:r>
            <w:r w:rsidRPr="001A240C">
              <w:rPr>
                <w:rFonts w:ascii="Times New Roman" w:hAnsi="Times New Roman" w:cs="Times New Roman"/>
              </w:rPr>
              <w:t>п</w:t>
            </w:r>
            <w:proofErr w:type="gramEnd"/>
            <w:r w:rsidRPr="001A240C">
              <w:rPr>
                <w:rFonts w:ascii="Times New Roman" w:hAnsi="Times New Roman" w:cs="Times New Roman"/>
              </w:rPr>
              <w:t>оложительное отношение к урокам математике.</w:t>
            </w:r>
          </w:p>
          <w:p w:rsidR="00960946" w:rsidRPr="001A240C" w:rsidRDefault="005B275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1A240C">
              <w:rPr>
                <w:rFonts w:ascii="Times New Roman" w:hAnsi="Times New Roman" w:cs="Times New Roman"/>
              </w:rPr>
              <w:t xml:space="preserve"> планирование учебного сотрудничества с учителем и сверстникам</w:t>
            </w:r>
          </w:p>
        </w:tc>
      </w:tr>
      <w:tr w:rsidR="00960946" w:rsidRPr="001A240C" w:rsidTr="00D3784E">
        <w:tc>
          <w:tcPr>
            <w:tcW w:w="2553" w:type="dxa"/>
          </w:tcPr>
          <w:p w:rsidR="00256608" w:rsidRPr="007B69FA" w:rsidRDefault="007B69FA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Подготовка к восприятию цель создать нужную</w:t>
            </w:r>
          </w:p>
        </w:tc>
        <w:tc>
          <w:tcPr>
            <w:tcW w:w="5157" w:type="dxa"/>
          </w:tcPr>
          <w:p w:rsidR="00432BE4" w:rsidRPr="001A240C" w:rsidRDefault="00BA04B7" w:rsidP="006F3EC0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</w:t>
            </w:r>
            <w:r w:rsidR="006F3EC0" w:rsidRPr="001A240C">
              <w:rPr>
                <w:rFonts w:ascii="Times New Roman" w:hAnsi="Times New Roman" w:cs="Times New Roman"/>
              </w:rPr>
              <w:t xml:space="preserve"> </w:t>
            </w:r>
          </w:p>
          <w:p w:rsidR="00D3784E" w:rsidRPr="001A240C" w:rsidRDefault="00D3784E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E8614B" w:rsidRPr="001A240C" w:rsidRDefault="00E8614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432BE4" w:rsidRPr="001A240C" w:rsidRDefault="00432BE4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5" w:type="dxa"/>
          </w:tcPr>
          <w:p w:rsidR="00E8614B" w:rsidRPr="001A240C" w:rsidRDefault="00E8614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E8614B" w:rsidRPr="001A240C" w:rsidRDefault="00E8614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432BE4" w:rsidRPr="001A240C" w:rsidRDefault="00432BE4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432BE4" w:rsidRPr="001A240C" w:rsidRDefault="00432BE4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432BE4" w:rsidRPr="001A240C" w:rsidRDefault="00432BE4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570A5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Познавательные:</w:t>
            </w:r>
            <w:r w:rsidRPr="001A240C">
              <w:rPr>
                <w:rFonts w:ascii="Times New Roman" w:hAnsi="Times New Roman" w:cs="Times New Roman"/>
              </w:rPr>
              <w:t xml:space="preserve"> осуществлять актуализацию изученного материала.</w:t>
            </w:r>
          </w:p>
          <w:p w:rsidR="001570A5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Регулятивные:</w:t>
            </w:r>
            <w:r w:rsidRPr="001A240C">
              <w:rPr>
                <w:rFonts w:ascii="Times New Roman" w:hAnsi="Times New Roman" w:cs="Times New Roman"/>
              </w:rPr>
              <w:t xml:space="preserve"> учиться слушать поставленные вопросы и отвечать на них.</w:t>
            </w:r>
          </w:p>
          <w:p w:rsidR="00960946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1A240C">
              <w:rPr>
                <w:rFonts w:ascii="Times New Roman" w:hAnsi="Times New Roman" w:cs="Times New Roman"/>
              </w:rPr>
              <w:t xml:space="preserve"> учится строить ответы на вопросы, слушать собеседника.</w:t>
            </w:r>
          </w:p>
        </w:tc>
      </w:tr>
      <w:tr w:rsidR="00960946" w:rsidRPr="001A240C" w:rsidTr="00D3784E">
        <w:tc>
          <w:tcPr>
            <w:tcW w:w="2553" w:type="dxa"/>
          </w:tcPr>
          <w:p w:rsidR="00960946" w:rsidRPr="001A240C" w:rsidRDefault="00256608" w:rsidP="001A240C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A240C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1A240C">
              <w:rPr>
                <w:rFonts w:ascii="Times New Roman" w:hAnsi="Times New Roman" w:cs="Times New Roman"/>
                <w:b/>
              </w:rPr>
              <w:t>.Выявление места и причины затруднения.</w:t>
            </w:r>
          </w:p>
          <w:p w:rsidR="00256608" w:rsidRPr="001A240C" w:rsidRDefault="00256608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Цель:</w:t>
            </w:r>
            <w:r w:rsidRPr="001A240C">
              <w:rPr>
                <w:rFonts w:ascii="Times New Roman" w:hAnsi="Times New Roman" w:cs="Times New Roman"/>
              </w:rPr>
              <w:t xml:space="preserve"> организовать </w:t>
            </w:r>
            <w:r w:rsidRPr="001A240C">
              <w:rPr>
                <w:rFonts w:ascii="Times New Roman" w:hAnsi="Times New Roman" w:cs="Times New Roman"/>
              </w:rPr>
              <w:lastRenderedPageBreak/>
              <w:t>коммуникативное воздействие, в ходе которого выявляется и фиксируется необходимость введения нового знания</w:t>
            </w:r>
          </w:p>
        </w:tc>
        <w:tc>
          <w:tcPr>
            <w:tcW w:w="5157" w:type="dxa"/>
          </w:tcPr>
          <w:p w:rsidR="00243361" w:rsidRPr="001A240C" w:rsidRDefault="00C43632" w:rsidP="00CC0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lastRenderedPageBreak/>
              <w:t>-</w:t>
            </w:r>
            <w:r w:rsidR="00CC0AAD" w:rsidRPr="001A24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15" w:type="dxa"/>
          </w:tcPr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-треугольники</w:t>
            </w: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 xml:space="preserve">-это треугольники, 3 стороны, 3 </w:t>
            </w:r>
            <w:r w:rsidRPr="001A240C">
              <w:rPr>
                <w:rFonts w:ascii="Times New Roman" w:hAnsi="Times New Roman" w:cs="Times New Roman"/>
              </w:rPr>
              <w:lastRenderedPageBreak/>
              <w:t>вершины, 3 угла</w:t>
            </w: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C43632" w:rsidRPr="001A240C" w:rsidRDefault="00C43632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243361" w:rsidRPr="001A240C" w:rsidRDefault="00243361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9D2C25" w:rsidRPr="001A240C" w:rsidRDefault="001A240C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 xml:space="preserve">-острые углы </w:t>
            </w:r>
          </w:p>
          <w:p w:rsidR="00FC598A" w:rsidRPr="001A240C" w:rsidRDefault="001A240C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-прямой угол</w:t>
            </w:r>
          </w:p>
          <w:p w:rsidR="001A240C" w:rsidRPr="001A240C" w:rsidRDefault="001A240C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-тупые углы</w:t>
            </w:r>
          </w:p>
          <w:p w:rsidR="001A240C" w:rsidRPr="001A240C" w:rsidRDefault="001A240C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A240C" w:rsidRPr="001A240C" w:rsidRDefault="001A240C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9D2C25" w:rsidRPr="001A240C" w:rsidRDefault="009D2C2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-С помощью модели прямого угла.</w:t>
            </w:r>
          </w:p>
          <w:p w:rsidR="009D2C25" w:rsidRPr="001A240C" w:rsidRDefault="009D2C2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9D2C25" w:rsidRPr="001A240C" w:rsidRDefault="009D2C2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243361" w:rsidRPr="001A240C" w:rsidRDefault="00243361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</w:t>
            </w:r>
            <w:r w:rsidR="009D2C25" w:rsidRPr="001A240C">
              <w:rPr>
                <w:rFonts w:ascii="Times New Roman" w:hAnsi="Times New Roman" w:cs="Times New Roman"/>
              </w:rPr>
              <w:t xml:space="preserve"> Остроугольный, прямоугольный, тупоугольный</w:t>
            </w:r>
          </w:p>
        </w:tc>
        <w:tc>
          <w:tcPr>
            <w:tcW w:w="3827" w:type="dxa"/>
          </w:tcPr>
          <w:p w:rsidR="001570A5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1A240C">
              <w:rPr>
                <w:rFonts w:ascii="Times New Roman" w:hAnsi="Times New Roman" w:cs="Times New Roman"/>
              </w:rPr>
              <w:t xml:space="preserve"> вносить свой вклад для достижения общих результатов.</w:t>
            </w:r>
          </w:p>
          <w:p w:rsidR="001570A5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Регулятивные:</w:t>
            </w:r>
            <w:r w:rsidRPr="001A240C">
              <w:rPr>
                <w:rFonts w:ascii="Times New Roman" w:hAnsi="Times New Roman" w:cs="Times New Roman"/>
              </w:rPr>
              <w:t xml:space="preserve"> определять и </w:t>
            </w:r>
            <w:r w:rsidRPr="001A240C">
              <w:rPr>
                <w:rFonts w:ascii="Times New Roman" w:hAnsi="Times New Roman" w:cs="Times New Roman"/>
              </w:rPr>
              <w:lastRenderedPageBreak/>
              <w:t>формулировать цель на уроке с помощью учителя.</w:t>
            </w:r>
          </w:p>
          <w:p w:rsidR="00960946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1A240C">
              <w:rPr>
                <w:rFonts w:ascii="Times New Roman" w:hAnsi="Times New Roman" w:cs="Times New Roman"/>
              </w:rPr>
              <w:t xml:space="preserve"> активно участвовать в обсуждениях, возникающих на уроке.</w:t>
            </w:r>
          </w:p>
        </w:tc>
      </w:tr>
      <w:tr w:rsidR="00960946" w:rsidRPr="001A240C" w:rsidTr="00D3784E">
        <w:tc>
          <w:tcPr>
            <w:tcW w:w="2553" w:type="dxa"/>
          </w:tcPr>
          <w:p w:rsidR="00960946" w:rsidRPr="001A240C" w:rsidRDefault="00256608" w:rsidP="001A240C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1A240C">
              <w:rPr>
                <w:rFonts w:ascii="Times New Roman" w:hAnsi="Times New Roman" w:cs="Times New Roman"/>
                <w:b/>
                <w:lang w:val="en-US"/>
              </w:rPr>
              <w:lastRenderedPageBreak/>
              <w:t>IV</w:t>
            </w:r>
            <w:r w:rsidRPr="001A240C">
              <w:rPr>
                <w:rFonts w:ascii="Times New Roman" w:hAnsi="Times New Roman" w:cs="Times New Roman"/>
                <w:b/>
              </w:rPr>
              <w:t>.Построение проекта выхода из затруднения.</w:t>
            </w:r>
          </w:p>
          <w:p w:rsidR="00256608" w:rsidRPr="001A240C" w:rsidRDefault="00256608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Цель:</w:t>
            </w:r>
            <w:r w:rsidRPr="001A240C">
              <w:rPr>
                <w:rFonts w:ascii="Times New Roman" w:hAnsi="Times New Roman" w:cs="Times New Roman"/>
              </w:rPr>
              <w:t xml:space="preserve"> организовать коммуникативное взаимодействие для выявления видов треугольников по углам</w:t>
            </w:r>
          </w:p>
        </w:tc>
        <w:tc>
          <w:tcPr>
            <w:tcW w:w="5157" w:type="dxa"/>
          </w:tcPr>
          <w:p w:rsidR="00CC0AAD" w:rsidRPr="001A240C" w:rsidRDefault="00173B5B" w:rsidP="00CC0AAD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</w:t>
            </w:r>
          </w:p>
          <w:p w:rsidR="00960946" w:rsidRPr="001A240C" w:rsidRDefault="00960946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3915" w:type="dxa"/>
          </w:tcPr>
          <w:p w:rsidR="00960946" w:rsidRPr="001A240C" w:rsidRDefault="00960946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73B5B" w:rsidRPr="001A240C" w:rsidRDefault="00173B5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73B5B" w:rsidRPr="001A240C" w:rsidRDefault="00173B5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73B5B" w:rsidRPr="001A240C" w:rsidRDefault="00173B5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-у которого все углы острые</w:t>
            </w:r>
          </w:p>
          <w:p w:rsidR="00173B5B" w:rsidRPr="001A240C" w:rsidRDefault="00173B5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73B5B" w:rsidRPr="001A240C" w:rsidRDefault="00173B5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 у которого есть прямой угол</w:t>
            </w:r>
          </w:p>
          <w:p w:rsidR="00173B5B" w:rsidRPr="001A240C" w:rsidRDefault="00173B5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</w:p>
          <w:p w:rsidR="00173B5B" w:rsidRPr="001A240C" w:rsidRDefault="00173B5B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</w:rPr>
              <w:t>- у которого есть тупой угол, больше 90 градусов</w:t>
            </w:r>
          </w:p>
        </w:tc>
        <w:tc>
          <w:tcPr>
            <w:tcW w:w="3827" w:type="dxa"/>
          </w:tcPr>
          <w:p w:rsidR="001570A5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Познавательные:</w:t>
            </w:r>
            <w:r w:rsidRPr="001A240C">
              <w:rPr>
                <w:rFonts w:ascii="Times New Roman" w:hAnsi="Times New Roman" w:cs="Times New Roman"/>
              </w:rPr>
              <w:t xml:space="preserve"> ориентироваться в своей системе знаний: отличать новое от уже известного.</w:t>
            </w:r>
          </w:p>
          <w:p w:rsidR="001570A5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1A240C">
              <w:rPr>
                <w:rFonts w:ascii="Times New Roman" w:hAnsi="Times New Roman" w:cs="Times New Roman"/>
              </w:rPr>
              <w:t xml:space="preserve"> ясно формулировать ответы на вопросы учителя.</w:t>
            </w:r>
          </w:p>
          <w:p w:rsidR="00960946" w:rsidRPr="001A240C" w:rsidRDefault="001570A5" w:rsidP="001A240C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1A240C">
              <w:rPr>
                <w:rFonts w:ascii="Times New Roman" w:hAnsi="Times New Roman" w:cs="Times New Roman"/>
                <w:b/>
              </w:rPr>
              <w:t>Личностные</w:t>
            </w:r>
            <w:r w:rsidRPr="001A240C">
              <w:rPr>
                <w:rFonts w:ascii="Times New Roman" w:hAnsi="Times New Roman" w:cs="Times New Roman"/>
              </w:rPr>
              <w:t>: не бояться собственных ошибок и проявлять готовность к их обсуждению.</w:t>
            </w:r>
          </w:p>
        </w:tc>
      </w:tr>
    </w:tbl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946" w:rsidRPr="00960946" w:rsidRDefault="00960946" w:rsidP="00960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946" w:rsidRDefault="00960946" w:rsidP="00960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973" w:rsidRPr="00805973" w:rsidRDefault="00805973" w:rsidP="00960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05973" w:rsidRPr="00805973" w:rsidSect="00CA5FF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3572"/>
    <w:multiLevelType w:val="multilevel"/>
    <w:tmpl w:val="3EF0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A1D04"/>
    <w:multiLevelType w:val="multilevel"/>
    <w:tmpl w:val="D21E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F0D28"/>
    <w:multiLevelType w:val="multilevel"/>
    <w:tmpl w:val="BAC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B0AD6"/>
    <w:multiLevelType w:val="multilevel"/>
    <w:tmpl w:val="CD0E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281E87"/>
    <w:multiLevelType w:val="hybridMultilevel"/>
    <w:tmpl w:val="62ACE558"/>
    <w:lvl w:ilvl="0" w:tplc="B9C2D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11124"/>
    <w:multiLevelType w:val="multilevel"/>
    <w:tmpl w:val="993C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BE0DC9"/>
    <w:multiLevelType w:val="multilevel"/>
    <w:tmpl w:val="EF9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FF"/>
    <w:rsid w:val="00001C6F"/>
    <w:rsid w:val="000F2398"/>
    <w:rsid w:val="001570A5"/>
    <w:rsid w:val="00171F81"/>
    <w:rsid w:val="00173B5B"/>
    <w:rsid w:val="001A240C"/>
    <w:rsid w:val="00243361"/>
    <w:rsid w:val="00256608"/>
    <w:rsid w:val="00362403"/>
    <w:rsid w:val="00432BE4"/>
    <w:rsid w:val="004445A4"/>
    <w:rsid w:val="00512D57"/>
    <w:rsid w:val="00537F07"/>
    <w:rsid w:val="005670EF"/>
    <w:rsid w:val="005B2755"/>
    <w:rsid w:val="00606460"/>
    <w:rsid w:val="00612501"/>
    <w:rsid w:val="006F3EC0"/>
    <w:rsid w:val="007B69FA"/>
    <w:rsid w:val="00805973"/>
    <w:rsid w:val="00810E13"/>
    <w:rsid w:val="008379ED"/>
    <w:rsid w:val="00862740"/>
    <w:rsid w:val="00894045"/>
    <w:rsid w:val="008E02AF"/>
    <w:rsid w:val="008F5B51"/>
    <w:rsid w:val="00945A4B"/>
    <w:rsid w:val="00960946"/>
    <w:rsid w:val="009A5FB8"/>
    <w:rsid w:val="009D2C25"/>
    <w:rsid w:val="00A41329"/>
    <w:rsid w:val="00AF3059"/>
    <w:rsid w:val="00BA04B7"/>
    <w:rsid w:val="00C36644"/>
    <w:rsid w:val="00C43632"/>
    <w:rsid w:val="00CA5FFD"/>
    <w:rsid w:val="00CC0AAD"/>
    <w:rsid w:val="00D3784E"/>
    <w:rsid w:val="00D743FF"/>
    <w:rsid w:val="00DB6FDF"/>
    <w:rsid w:val="00DF161D"/>
    <w:rsid w:val="00E32A91"/>
    <w:rsid w:val="00E8614B"/>
    <w:rsid w:val="00EC6A0B"/>
    <w:rsid w:val="00EE2FDD"/>
    <w:rsid w:val="00FC5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6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0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0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7">
    <w:name w:val="Базовый"/>
    <w:rsid w:val="00BA04B7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character" w:customStyle="1" w:styleId="a8">
    <w:name w:val="Название Знак"/>
    <w:link w:val="a9"/>
    <w:locked/>
    <w:rsid w:val="00BA04B7"/>
    <w:rPr>
      <w:b/>
      <w:bCs/>
      <w:sz w:val="24"/>
      <w:szCs w:val="24"/>
    </w:rPr>
  </w:style>
  <w:style w:type="paragraph" w:styleId="a9">
    <w:name w:val="Title"/>
    <w:basedOn w:val="a"/>
    <w:link w:val="a8"/>
    <w:qFormat/>
    <w:rsid w:val="00BA04B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BA0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66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305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0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7">
    <w:name w:val="Базовый"/>
    <w:rsid w:val="00BA04B7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</w:rPr>
  </w:style>
  <w:style w:type="character" w:customStyle="1" w:styleId="a8">
    <w:name w:val="Название Знак"/>
    <w:link w:val="a9"/>
    <w:locked/>
    <w:rsid w:val="00BA04B7"/>
    <w:rPr>
      <w:b/>
      <w:bCs/>
      <w:sz w:val="24"/>
      <w:szCs w:val="24"/>
    </w:rPr>
  </w:style>
  <w:style w:type="paragraph" w:styleId="a9">
    <w:name w:val="Title"/>
    <w:basedOn w:val="a"/>
    <w:link w:val="a8"/>
    <w:qFormat/>
    <w:rsid w:val="00BA04B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BA04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80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32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6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92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8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46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</cp:lastModifiedBy>
  <cp:revision>2</cp:revision>
  <dcterms:created xsi:type="dcterms:W3CDTF">2020-03-26T08:30:00Z</dcterms:created>
  <dcterms:modified xsi:type="dcterms:W3CDTF">2020-03-26T08:30:00Z</dcterms:modified>
</cp:coreProperties>
</file>