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14845" w:type="dxa"/>
        <w:tblLayout w:type="fixed"/>
        <w:tblLook w:val="0000" w:firstRow="0" w:lastRow="0" w:firstColumn="0" w:lastColumn="0" w:noHBand="0" w:noVBand="0"/>
      </w:tblPr>
      <w:tblGrid>
        <w:gridCol w:w="1101"/>
        <w:gridCol w:w="806"/>
        <w:gridCol w:w="328"/>
        <w:gridCol w:w="1285"/>
        <w:gridCol w:w="11325"/>
      </w:tblGrid>
      <w:tr w:rsidR="00B3587F" w:rsidRPr="00B3587F" w:rsidTr="00822CC8">
        <w:trPr>
          <w:trHeight w:val="279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Дата: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40A9B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22CC8" w:rsidRPr="00B3587F">
              <w:rPr>
                <w:rFonts w:ascii="Times New Roman" w:hAnsi="Times New Roman" w:cs="Times New Roman"/>
              </w:rPr>
              <w:t>.04.2020 г.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247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Класс: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3 «б»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279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Учитель: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Светоносова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Практикант: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Ярославкина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Методист: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Замятина Л.Н.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Оценка: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Предмет: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УМК: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Школа России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Тема урока: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A0F30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F30">
              <w:rPr>
                <w:rFonts w:ascii="Times New Roman" w:hAnsi="Times New Roman" w:cs="Times New Roman"/>
              </w:rPr>
              <w:t>Г. Х. Андерсен «Гадкий утенок».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2F4B64" w:rsidP="002F4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4B64"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Цель деятельности педагога:</w:t>
            </w:r>
          </w:p>
        </w:tc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22" w:rsidRPr="00B3587F" w:rsidRDefault="00B3587F" w:rsidP="008A0F30">
            <w:pPr>
              <w:tabs>
                <w:tab w:val="left" w:pos="567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 xml:space="preserve">Создать условия для  </w:t>
            </w:r>
            <w:r w:rsidR="008A0F30">
              <w:t xml:space="preserve"> </w:t>
            </w:r>
            <w:r w:rsidR="008A0F30" w:rsidRPr="008A0F30">
              <w:rPr>
                <w:rFonts w:ascii="Times New Roman" w:hAnsi="Times New Roman" w:cs="Times New Roman"/>
              </w:rPr>
              <w:t xml:space="preserve">раскрытия идейно-образных содержаний сказки, в ходе разговора выяснить понятие внутренней и внешней красоты человека; выявить нравственные уроки произведения.  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Задачи:</w:t>
            </w:r>
          </w:p>
        </w:tc>
        <w:tc>
          <w:tcPr>
            <w:tcW w:w="1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B3587F">
              <w:rPr>
                <w:rFonts w:ascii="Times New Roman" w:hAnsi="Times New Roman" w:cs="Times New Roman"/>
              </w:rPr>
              <w:t xml:space="preserve"> </w:t>
            </w:r>
            <w:r w:rsidR="008A0F30">
              <w:t xml:space="preserve"> </w:t>
            </w:r>
            <w:r w:rsidR="008A0F30" w:rsidRPr="008A0F30">
              <w:rPr>
                <w:rFonts w:ascii="Times New Roman" w:hAnsi="Times New Roman" w:cs="Times New Roman"/>
              </w:rPr>
              <w:t>ознакомление учащихся с произведением Х. К. Андерсена «Гадкий утёнок»</w:t>
            </w:r>
          </w:p>
          <w:p w:rsidR="00706D22" w:rsidRPr="00B3587F" w:rsidRDefault="00822CC8" w:rsidP="00706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B3587F">
              <w:rPr>
                <w:rFonts w:ascii="Times New Roman" w:hAnsi="Times New Roman" w:cs="Times New Roman"/>
                <w:b/>
                <w:bCs/>
              </w:rPr>
              <w:t>Развивающая</w:t>
            </w:r>
            <w:proofErr w:type="gramEnd"/>
            <w:r w:rsidRPr="00B3587F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706D22" w:rsidRPr="00B3587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="00706D22" w:rsidRPr="00B3587F">
              <w:rPr>
                <w:rFonts w:ascii="Times New Roman" w:hAnsi="Times New Roman" w:cs="Times New Roman"/>
                <w:shd w:val="clear" w:color="auto" w:fill="FFFFFF"/>
              </w:rPr>
              <w:t>развивать слух, развитие творческого воображения, творческой активности учащихся, обогащать словарный запас детей.</w:t>
            </w:r>
          </w:p>
          <w:p w:rsidR="00822CC8" w:rsidRPr="00B3587F" w:rsidRDefault="00822CC8" w:rsidP="00440097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B3587F">
              <w:rPr>
                <w:b/>
                <w:bCs/>
                <w:sz w:val="22"/>
                <w:szCs w:val="22"/>
              </w:rPr>
              <w:t>Воспитательная</w:t>
            </w:r>
            <w:proofErr w:type="gramEnd"/>
            <w:r w:rsidRPr="00B3587F">
              <w:rPr>
                <w:b/>
                <w:bCs/>
                <w:sz w:val="22"/>
                <w:szCs w:val="22"/>
              </w:rPr>
              <w:t>:</w:t>
            </w:r>
            <w:r w:rsidRPr="00B3587F">
              <w:rPr>
                <w:sz w:val="22"/>
                <w:szCs w:val="22"/>
              </w:rPr>
              <w:t xml:space="preserve">   </w:t>
            </w:r>
            <w:r w:rsidR="00440097" w:rsidRPr="00440097">
              <w:rPr>
                <w:sz w:val="22"/>
                <w:szCs w:val="22"/>
              </w:rPr>
              <w:t>развитие познавательного интереса к чтению как одного из факторов дальнейшего успешного обучения через содержание учебного материала.</w:t>
            </w:r>
            <w:r w:rsidR="00440097">
              <w:rPr>
                <w:sz w:val="22"/>
                <w:szCs w:val="22"/>
              </w:rPr>
              <w:t xml:space="preserve"> 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Планируемые результаты: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B3587F" w:rsidRDefault="00B3587F" w:rsidP="00822C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587F">
              <w:rPr>
                <w:rFonts w:ascii="Times New Roman" w:hAnsi="Times New Roman" w:cs="Times New Roman"/>
                <w:b/>
                <w:bCs/>
              </w:rPr>
              <w:t>Предметные:</w:t>
            </w:r>
            <w:r w:rsidRPr="00B358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3587F">
              <w:rPr>
                <w:rFonts w:ascii="Times New Roman" w:hAnsi="Times New Roman" w:cs="Times New Roman"/>
                <w:color w:val="000000"/>
              </w:rPr>
              <w:t xml:space="preserve"> овладение элементарными приёмами анализа художественных текстов; умение устанавливать причинно-следственные связи и определять главную мысль произведения.</w:t>
            </w:r>
          </w:p>
          <w:p w:rsidR="00B3587F" w:rsidRPr="00B3587F" w:rsidRDefault="00B3587F" w:rsidP="00B3587F">
            <w:pPr>
              <w:pStyle w:val="ac"/>
              <w:snapToGrid w:val="0"/>
              <w:rPr>
                <w:b/>
                <w:bCs/>
                <w:sz w:val="22"/>
                <w:szCs w:val="22"/>
              </w:rPr>
            </w:pPr>
            <w:proofErr w:type="spellStart"/>
            <w:r w:rsidRPr="00B3587F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B3587F">
              <w:rPr>
                <w:b/>
                <w:bCs/>
                <w:sz w:val="22"/>
                <w:szCs w:val="22"/>
              </w:rPr>
              <w:t xml:space="preserve">: </w:t>
            </w:r>
          </w:p>
          <w:p w:rsidR="00B3587F" w:rsidRPr="00B3587F" w:rsidRDefault="00B3587F" w:rsidP="00B3587F">
            <w:pPr>
              <w:pStyle w:val="ac"/>
              <w:rPr>
                <w:sz w:val="22"/>
                <w:szCs w:val="22"/>
              </w:rPr>
            </w:pPr>
            <w:r w:rsidRPr="00B3587F">
              <w:rPr>
                <w:i/>
                <w:iCs/>
                <w:sz w:val="22"/>
                <w:szCs w:val="22"/>
              </w:rPr>
              <w:t xml:space="preserve">познавательные: </w:t>
            </w:r>
            <w:r w:rsidRPr="00B3587F">
              <w:rPr>
                <w:sz w:val="22"/>
                <w:szCs w:val="22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B3587F" w:rsidRPr="00B3587F" w:rsidRDefault="00B3587F" w:rsidP="00B3587F">
            <w:pPr>
              <w:pStyle w:val="ac"/>
              <w:rPr>
                <w:sz w:val="22"/>
                <w:szCs w:val="22"/>
              </w:rPr>
            </w:pPr>
            <w:r w:rsidRPr="00B3587F">
              <w:rPr>
                <w:i/>
                <w:iCs/>
                <w:sz w:val="22"/>
                <w:szCs w:val="22"/>
              </w:rPr>
              <w:t>регулятивные:</w:t>
            </w:r>
            <w:r w:rsidR="002F4B64">
              <w:rPr>
                <w:i/>
                <w:iCs/>
                <w:sz w:val="22"/>
                <w:szCs w:val="22"/>
              </w:rPr>
              <w:t xml:space="preserve"> </w:t>
            </w:r>
            <w:r w:rsidRPr="00B3587F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822CC8" w:rsidRPr="00B3587F" w:rsidRDefault="00B3587F" w:rsidP="00B358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87F">
              <w:rPr>
                <w:rFonts w:ascii="Times New Roman" w:hAnsi="Times New Roman" w:cs="Times New Roman"/>
                <w:i/>
                <w:iCs/>
              </w:rPr>
              <w:t>коммуникативные: г</w:t>
            </w:r>
            <w:r w:rsidRPr="00B3587F">
              <w:rPr>
                <w:rFonts w:ascii="Times New Roman" w:hAnsi="Times New Roman" w:cs="Times New Roman"/>
              </w:rPr>
              <w:t>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      </w:r>
            <w:r w:rsidRPr="00B3587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B3587F">
              <w:rPr>
                <w:rFonts w:ascii="Times New Roman" w:hAnsi="Times New Roman" w:cs="Times New Roman"/>
              </w:rPr>
              <w:t xml:space="preserve">оценку </w:t>
            </w:r>
            <w:proofErr w:type="spellStart"/>
            <w:proofErr w:type="gramStart"/>
            <w:r w:rsidRPr="00B3587F">
              <w:rPr>
                <w:rFonts w:ascii="Times New Roman" w:hAnsi="Times New Roman" w:cs="Times New Roman"/>
              </w:rPr>
              <w:t>c</w:t>
            </w:r>
            <w:proofErr w:type="gramEnd"/>
            <w:r w:rsidRPr="00B3587F">
              <w:rPr>
                <w:rFonts w:ascii="Times New Roman" w:hAnsi="Times New Roman" w:cs="Times New Roman"/>
              </w:rPr>
              <w:t>обытий</w:t>
            </w:r>
            <w:proofErr w:type="spellEnd"/>
            <w:r w:rsidRPr="00B3587F">
              <w:rPr>
                <w:rFonts w:ascii="Times New Roman" w:hAnsi="Times New Roman" w:cs="Times New Roman"/>
              </w:rPr>
              <w:t>.</w:t>
            </w:r>
          </w:p>
          <w:p w:rsidR="00B3587F" w:rsidRPr="00B3587F" w:rsidRDefault="00B3587F" w:rsidP="00440097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B3587F">
              <w:rPr>
                <w:rFonts w:ascii="Times New Roman" w:hAnsi="Times New Roman" w:cs="Times New Roman"/>
              </w:rPr>
              <w:t xml:space="preserve">  умение выражать свои чувства, мысли, проявлять эмоциональную реакцию на текст, адекватную тексту,</w:t>
            </w:r>
          </w:p>
          <w:p w:rsidR="00B3587F" w:rsidRPr="00B3587F" w:rsidRDefault="00B3587F" w:rsidP="00B358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развитие  доброжелательности, формирование нравственно-эстетических ценностей.</w:t>
            </w:r>
          </w:p>
        </w:tc>
      </w:tr>
      <w:tr w:rsidR="00B3587F" w:rsidRPr="00B3587F" w:rsidTr="00822CC8">
        <w:tblPrEx>
          <w:tblCellSpacing w:w="-5" w:type="nil"/>
        </w:tblPrEx>
        <w:trPr>
          <w:trHeight w:val="70"/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Методы и приемы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B3587F" w:rsidRDefault="00B3587F" w:rsidP="00440097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Словесные метод</w:t>
            </w:r>
            <w:r w:rsidR="00440097">
              <w:rPr>
                <w:rFonts w:ascii="Times New Roman" w:hAnsi="Times New Roman" w:cs="Times New Roman"/>
              </w:rPr>
              <w:t>ы: беседа, составление викторины</w:t>
            </w:r>
            <w:r w:rsidRPr="00B3587F">
              <w:rPr>
                <w:rFonts w:ascii="Times New Roman" w:hAnsi="Times New Roman" w:cs="Times New Roman"/>
              </w:rPr>
              <w:t>.</w:t>
            </w:r>
          </w:p>
          <w:p w:rsidR="00822CC8" w:rsidRPr="00B3587F" w:rsidRDefault="00B3587F" w:rsidP="0044009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Практические методы: выборочное чтение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587F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B3587F">
              <w:rPr>
                <w:rFonts w:ascii="Times New Roman" w:hAnsi="Times New Roman" w:cs="Times New Roman"/>
              </w:rPr>
              <w:t xml:space="preserve"> связи: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440097" w:rsidP="0044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мир, музыка</w:t>
            </w:r>
          </w:p>
        </w:tc>
      </w:tr>
      <w:tr w:rsidR="00B3587F" w:rsidRPr="00B3587F" w:rsidTr="00822CC8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822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587F">
              <w:rPr>
                <w:rFonts w:ascii="Times New Roman" w:hAnsi="Times New Roman" w:cs="Times New Roman"/>
              </w:rPr>
              <w:t>Средства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C8" w:rsidRPr="00B3587F" w:rsidRDefault="00822CC8" w:rsidP="00490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87F">
              <w:rPr>
                <w:rFonts w:ascii="Times New Roman" w:eastAsia="Times New Roman" w:hAnsi="Times New Roman" w:cs="Times New Roman"/>
              </w:rPr>
              <w:t>учебник «</w:t>
            </w:r>
            <w:r w:rsidR="00BA25C3" w:rsidRPr="00B3587F">
              <w:rPr>
                <w:rFonts w:ascii="Times New Roman" w:eastAsia="Times New Roman" w:hAnsi="Times New Roman" w:cs="Times New Roman"/>
              </w:rPr>
              <w:t>Литература</w:t>
            </w:r>
            <w:r w:rsidRPr="00B3587F">
              <w:rPr>
                <w:rFonts w:ascii="Times New Roman" w:eastAsia="Times New Roman" w:hAnsi="Times New Roman" w:cs="Times New Roman"/>
              </w:rPr>
              <w:t>» 3 (2ч.) класс,</w:t>
            </w:r>
            <w:r w:rsidR="00BA25C3" w:rsidRPr="00B3587F">
              <w:rPr>
                <w:rFonts w:ascii="Times New Roman" w:eastAsia="Times New Roman" w:hAnsi="Times New Roman" w:cs="Times New Roman"/>
              </w:rPr>
              <w:t xml:space="preserve"> Климанова Л.Ф., Горецкий В.Г., </w:t>
            </w:r>
            <w:r w:rsidRPr="00B3587F">
              <w:rPr>
                <w:rFonts w:ascii="Times New Roman" w:eastAsia="Times New Roman" w:hAnsi="Times New Roman" w:cs="Times New Roman"/>
              </w:rPr>
              <w:t>Школа России</w:t>
            </w:r>
            <w:r w:rsidRPr="00B3587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B3587F">
              <w:rPr>
                <w:rFonts w:ascii="Times New Roman" w:eastAsia="Times New Roman" w:hAnsi="Times New Roman" w:cs="Times New Roman"/>
              </w:rPr>
              <w:t>презентация,  карточки</w:t>
            </w:r>
            <w:r w:rsidR="00683572">
              <w:rPr>
                <w:rFonts w:ascii="Times New Roman" w:eastAsia="Times New Roman" w:hAnsi="Times New Roman" w:cs="Times New Roman"/>
              </w:rPr>
              <w:t xml:space="preserve"> для рефлексии, конверты, карточка с определением</w:t>
            </w:r>
          </w:p>
        </w:tc>
      </w:tr>
    </w:tbl>
    <w:p w:rsidR="000E3326" w:rsidRPr="00B3587F" w:rsidRDefault="00822CC8" w:rsidP="00B3587F">
      <w:pPr>
        <w:rPr>
          <w:rFonts w:ascii="Times New Roman" w:hAnsi="Times New Roman" w:cs="Times New Roman"/>
        </w:rPr>
      </w:pPr>
      <w:r w:rsidRPr="00B358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430283" wp14:editId="11C441F2">
            <wp:simplePos x="0" y="0"/>
            <wp:positionH relativeFrom="column">
              <wp:posOffset>-191135</wp:posOffset>
            </wp:positionH>
            <wp:positionV relativeFrom="paragraph">
              <wp:posOffset>-347345</wp:posOffset>
            </wp:positionV>
            <wp:extent cx="9248775" cy="9429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7F" w:rsidRPr="00CA36EE" w:rsidRDefault="00B3587F" w:rsidP="00B358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464"/>
        <w:tblW w:w="15689" w:type="dxa"/>
        <w:tblLayout w:type="fixed"/>
        <w:tblLook w:val="0000" w:firstRow="0" w:lastRow="0" w:firstColumn="0" w:lastColumn="0" w:noHBand="0" w:noVBand="0"/>
      </w:tblPr>
      <w:tblGrid>
        <w:gridCol w:w="2466"/>
        <w:gridCol w:w="5812"/>
        <w:gridCol w:w="3969"/>
        <w:gridCol w:w="947"/>
        <w:gridCol w:w="2495"/>
      </w:tblGrid>
      <w:tr w:rsidR="00B3587F" w:rsidRPr="00CA36EE" w:rsidTr="00B3587F">
        <w:trPr>
          <w:trHeight w:val="1052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757CEB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F00D66" wp14:editId="253ED17B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-543197</wp:posOffset>
                      </wp:positionV>
                      <wp:extent cx="5631542" cy="1403985"/>
                      <wp:effectExtent l="0" t="0" r="7620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154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87F" w:rsidRDefault="00B3587F">
                                  <w:r w:rsidRPr="00CA36E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Содержание урока (Структура урока литературного чтения)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1.55pt;margin-top:-42.75pt;width:443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NsPAIAACQEAAAOAAAAZHJzL2Uyb0RvYy54bWysU82O0zAQviPxDpbvNGna7rZR09XSpQhp&#10;+ZEWHsBxnMbC8RjbbbLc9s4r8A4cOHDjFbpvxNjtdgvcEDlYM5mZzzPffJ5f9K0iW2GdBF3Q4SCl&#10;RGgOldTrgn54v3o2pcR5piumQIuC3gpHLxZPn8w7k4sMGlCVsARBtMs7U9DGe5MnieONaJkbgBEa&#10;gzXYlnl07TqpLOsQvVVJlqZnSQe2Mha4cA7/Xu2DdBHx61pw/7aunfBEFRR78/G08SzDmSzmLF9b&#10;ZhrJD22wf+iiZVLjpUeoK+YZ2Vj5F1QruQUHtR9waBOoa8lFnAGnGaZ/THPTMCPiLEiOM0ea3P+D&#10;5W+27yyRVUFH6TklmrW4pN3X3bfd993P3Y/7u/svJAssdcblmHxjMN33z6HHbceJnbkG/tERDcuG&#10;6bW4tBa6RrAKuxyGyuSkdI/jAkjZvYYKL2MbDxGor20bKERSCKLjtm6PGxK9Jxx/Ts5Gw8k4o4Rj&#10;bDhOR7PpJN7B8odyY51/KaAlwSioRQlEeLa9dj60w/KHlHCbAyWrlVQqOnZdLpUlW4ZyWcXvgP5b&#10;mtKkK+hskk0isoZQH5XUSo9yVrIt6DQNXyhneaDjha6i7ZlUexs7UfrAT6BkT47vyx4TA2klVLfI&#10;lIW9bPGZodGA/UxJh5ItqPu0YVZQol5pZHs2HI+DxqMznpxn6NjTSHkaYZojVEE9JXtz6eO7iDyY&#10;S9zKSka+Hjs59IpSjDQenk3Q+qkfsx4f9+IXAAAA//8DAFBLAwQUAAYACAAAACEA/dvI2OEAAAAM&#10;AQAADwAAAGRycy9kb3ducmV2LnhtbEyPwU7DMAyG70i8Q2QkbluyjU6jNJ0mJi4ckBhIcMyatKlI&#10;nCrJuvL2eCd2s+VPv7+/2k7esdHE1AeUsJgLYAaboHvsJHx+vMw2wFJWqJULaCT8mgTb+vamUqUO&#10;Z3w34yF3jEIwlUqCzXkoOU+NNV6leRgM0q0N0atMa+y4jupM4d7xpRBr7lWP9MGqwTxb0/wcTl7C&#10;l7e93se371a7cf/a7ophioOU93fT7glYNlP+h+GiT+pQk9MxnFAn5iQ8iNWCUAmzTVEAuxDLR0H1&#10;jjStijXwuuLXJeo/AAAA//8DAFBLAQItABQABgAIAAAAIQC2gziS/gAAAOEBAAATAAAAAAAAAAAA&#10;AAAAAAAAAABbQ29udGVudF9UeXBlc10ueG1sUEsBAi0AFAAGAAgAAAAhADj9If/WAAAAlAEAAAsA&#10;AAAAAAAAAAAAAAAALwEAAF9yZWxzLy5yZWxzUEsBAi0AFAAGAAgAAAAhADSrM2w8AgAAJAQAAA4A&#10;AAAAAAAAAAAAAAAALgIAAGRycy9lMm9Eb2MueG1sUEsBAi0AFAAGAAgAAAAhAP3byNjhAAAADAEA&#10;AA8AAAAAAAAAAAAAAAAAlgQAAGRycy9kb3ducmV2LnhtbFBLBQYAAAAABAAEAPMAAACkBQAAAAA=&#10;" stroked="f">
                      <v:textbox style="mso-fit-shape-to-text:t">
                        <w:txbxContent>
                          <w:p w:rsidR="00B3587F" w:rsidRDefault="00B3587F">
                            <w:r w:rsidRPr="00CA36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Содержание урока (Структура урока литературного чтения)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урока, цель этапов</w:t>
            </w:r>
          </w:p>
          <w:p w:rsidR="00B3587F" w:rsidRPr="00757CEB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2F4B64" w:rsidRDefault="00B3587F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2F4B64" w:rsidRDefault="00B3587F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proofErr w:type="gramStart"/>
            <w:r w:rsidRPr="002F4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757CEB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ФОУД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757CEB" w:rsidRDefault="00B3587F" w:rsidP="00A457B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УУД</w:t>
            </w:r>
          </w:p>
        </w:tc>
      </w:tr>
      <w:tr w:rsidR="00B3587F" w:rsidRPr="00CA36EE" w:rsidTr="004903EB">
        <w:trPr>
          <w:trHeight w:val="4462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757CEB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B3587F" w:rsidRPr="00757CEB" w:rsidRDefault="00B3587F" w:rsidP="00A457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Мотивационная установка</w:t>
            </w:r>
          </w:p>
          <w:p w:rsidR="00B3587F" w:rsidRPr="00757CEB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проверка готовности </w:t>
            </w:r>
            <w:proofErr w:type="gramStart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 уроку,  создать позитивный мотивационный настрой на работу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2F4B64" w:rsidRDefault="00B3587F" w:rsidP="002F4B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-проверяю готовность класса и оборудования, эмоционально настраиваю на учебную деятельность.</w:t>
            </w:r>
          </w:p>
          <w:p w:rsidR="00B3587F" w:rsidRPr="002F4B64" w:rsidRDefault="00B3587F" w:rsidP="002F4B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Друзья мои, я очень рада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Приветствовать сегодня вас.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И для меня уже награда –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Вниманье ваших умных глаз.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Я знаю: каждый из вас гений,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Но без труда талант не впрок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Высказывайте свои мнения,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И вместе проведем урок.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В мире много сказок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Грустных и смешных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И прожить на свете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Нам нельзя без них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Пусть герои сказок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Дарят нам тепло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Пусть добро навеки</w:t>
            </w:r>
          </w:p>
          <w:p w:rsidR="004903EB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</w:rPr>
              <w:t>Побеждает зло.</w:t>
            </w:r>
          </w:p>
          <w:p w:rsidR="002F4B64" w:rsidRPr="002F4B64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87F" w:rsidRPr="00F57376" w:rsidRDefault="00B3587F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- Приветствуют учителя. Организуют свое рабочее место, проверяют наличие индивидуальных учебных принадлежностей на столе.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7F" w:rsidRPr="00757CEB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7F" w:rsidRPr="00757CEB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B3587F" w:rsidRPr="00757CEB" w:rsidRDefault="00B3587F" w:rsidP="00A457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самоорганизации</w:t>
            </w:r>
          </w:p>
          <w:p w:rsidR="00B3587F" w:rsidRPr="00757CEB" w:rsidRDefault="00B3587F" w:rsidP="00A457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 xml:space="preserve"> умение с достаточной полнотой выражать свои мысли в соответствии с задачами</w:t>
            </w:r>
          </w:p>
        </w:tc>
      </w:tr>
      <w:tr w:rsidR="002F4B64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</w:t>
            </w:r>
          </w:p>
          <w:p w:rsidR="002F4B64" w:rsidRPr="00757CEB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Цель: 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подвести учащихся к определению темы урока и формулированию учебных задач/ 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читательских действий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lastRenderedPageBreak/>
              <w:t>- Для того чтобы узнать тему урока, отгадайте загадку.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Удивительный ребёнок!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Только вышел из пелёнок,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Может плавать и нырять,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Как его родная мать.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 xml:space="preserve">- </w:t>
            </w:r>
            <w:proofErr w:type="gramStart"/>
            <w:r w:rsidRPr="002F4B64">
              <w:rPr>
                <w:sz w:val="28"/>
                <w:szCs w:val="28"/>
              </w:rPr>
              <w:t>Догадались</w:t>
            </w:r>
            <w:proofErr w:type="gramEnd"/>
            <w:r w:rsidRPr="002F4B64">
              <w:rPr>
                <w:sz w:val="28"/>
                <w:szCs w:val="28"/>
              </w:rPr>
              <w:t xml:space="preserve"> о какой сказке мы сегодня будем </w:t>
            </w:r>
            <w:r w:rsidRPr="002F4B64">
              <w:rPr>
                <w:sz w:val="28"/>
                <w:szCs w:val="28"/>
              </w:rPr>
              <w:lastRenderedPageBreak/>
              <w:t>говорить?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- Кто её автор?</w:t>
            </w:r>
          </w:p>
          <w:p w:rsid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- Назовите тему урока.</w:t>
            </w:r>
            <w:r>
              <w:rPr>
                <w:sz w:val="28"/>
                <w:szCs w:val="28"/>
              </w:rPr>
              <w:t xml:space="preserve"> </w:t>
            </w:r>
            <w:r w:rsidRPr="002F4B64">
              <w:rPr>
                <w:b/>
                <w:i/>
                <w:sz w:val="28"/>
                <w:szCs w:val="28"/>
                <w:highlight w:val="yellow"/>
              </w:rPr>
              <w:t>Слайд №1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F4B64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к вы понимаете слово «гадкий»?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Давай</w:t>
            </w:r>
            <w:r>
              <w:rPr>
                <w:sz w:val="28"/>
                <w:szCs w:val="28"/>
              </w:rPr>
              <w:t xml:space="preserve">те обратимся к словарю </w:t>
            </w:r>
            <w:r w:rsidR="00F57376">
              <w:t xml:space="preserve"> </w:t>
            </w:r>
            <w:r w:rsidR="00F57376" w:rsidRPr="00F57376">
              <w:rPr>
                <w:sz w:val="28"/>
                <w:szCs w:val="28"/>
              </w:rPr>
              <w:t>Ожегов С. И.</w:t>
            </w:r>
            <w:r w:rsidR="00F57376">
              <w:rPr>
                <w:sz w:val="28"/>
                <w:szCs w:val="28"/>
              </w:rPr>
              <w:t xml:space="preserve"> </w:t>
            </w:r>
            <w:r w:rsidR="00F57376" w:rsidRPr="00F57376">
              <w:rPr>
                <w:b/>
                <w:i/>
                <w:sz w:val="28"/>
                <w:szCs w:val="28"/>
                <w:highlight w:val="yellow"/>
              </w:rPr>
              <w:t>Слайд №2</w:t>
            </w:r>
          </w:p>
          <w:p w:rsidR="002F4B64" w:rsidRPr="00F57376" w:rsidRDefault="002F4B64" w:rsidP="002F4B64">
            <w:pPr>
              <w:pStyle w:val="c1"/>
              <w:shd w:val="clear" w:color="auto" w:fill="FFFFFF"/>
              <w:spacing w:after="0"/>
              <w:rPr>
                <w:b/>
                <w:sz w:val="28"/>
                <w:szCs w:val="28"/>
              </w:rPr>
            </w:pPr>
            <w:proofErr w:type="gramStart"/>
            <w:r w:rsidRPr="002F4B64">
              <w:rPr>
                <w:b/>
                <w:sz w:val="28"/>
                <w:szCs w:val="28"/>
                <w:highlight w:val="green"/>
              </w:rPr>
              <w:t>Гадкий</w:t>
            </w:r>
            <w:proofErr w:type="gramEnd"/>
            <w:r w:rsidRPr="002F4B64">
              <w:rPr>
                <w:b/>
                <w:sz w:val="28"/>
                <w:szCs w:val="28"/>
                <w:highlight w:val="green"/>
              </w:rPr>
              <w:t xml:space="preserve"> - Очень плохой, мерзкий; вызывающий отвращение.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- Сказку "Гадкий утёнок" можно считать автобиографической, ведь Х.К. Андерсен родился в бедной семье и знал немало</w:t>
            </w:r>
            <w:r w:rsidR="00F57376">
              <w:rPr>
                <w:sz w:val="28"/>
                <w:szCs w:val="28"/>
              </w:rPr>
              <w:t xml:space="preserve"> горя, прежде чем прославиться.</w:t>
            </w:r>
          </w:p>
          <w:p w:rsid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>Исследователи творчества Андерсена видели в «Гадком утенке» гениальный символ жизни писателя, прославившегося благодаря своему широкому взгляду на мир, умению видеть величие и благородство души под убогой одеждой и внешностью.</w:t>
            </w:r>
          </w:p>
          <w:p w:rsidR="00F57376" w:rsidRPr="002F4B64" w:rsidRDefault="00F57376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F57376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</w:t>
            </w:r>
            <w:r w:rsidRPr="00F57376">
              <w:rPr>
                <w:b/>
                <w:i/>
                <w:sz w:val="28"/>
                <w:szCs w:val="28"/>
                <w:highlight w:val="yellow"/>
              </w:rPr>
              <w:t>Слайд №3</w:t>
            </w:r>
            <w:r>
              <w:rPr>
                <w:sz w:val="28"/>
                <w:szCs w:val="28"/>
              </w:rPr>
              <w:t xml:space="preserve"> можете рассмотреть его произведения.</w:t>
            </w: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F57376" w:rsidRDefault="002F4B64" w:rsidP="002F4B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-  Утенок</w:t>
            </w: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- Гадкий утёнок</w:t>
            </w: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-  Х.К. Андерсена</w:t>
            </w: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 </w:t>
            </w: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урока: Произведение Х.К.</w:t>
            </w: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Андерсена «Гадкий утёнок»</w:t>
            </w:r>
          </w:p>
          <w:p w:rsidR="002F4B64" w:rsidRPr="00F57376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 </w:t>
            </w:r>
            <w:r w:rsidRPr="00F57376">
              <w:rPr>
                <w:rFonts w:ascii="Times New Roman" w:hAnsi="Times New Roman" w:cs="Times New Roman"/>
                <w:i/>
                <w:sz w:val="28"/>
                <w:szCs w:val="28"/>
              </w:rPr>
              <w:t>некрасивый, страшный, отвратительный, неприятный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слушать собеседника и вести диалог, признавать различные точки зрения и право 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 иметь и излагать своё мнение.</w:t>
            </w:r>
          </w:p>
          <w:p w:rsidR="002F4B64" w:rsidRPr="00757CEB" w:rsidRDefault="002F4B64" w:rsidP="002F4B64">
            <w:pPr>
              <w:pStyle w:val="ac"/>
              <w:rPr>
                <w:b/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Познавательные: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>овладение логическими действиями сравнения, анализа, синтеза, обобщения, установления причинно-следственных связей.</w:t>
            </w:r>
          </w:p>
          <w:p w:rsidR="002F4B64" w:rsidRPr="00757CEB" w:rsidRDefault="002F4B64" w:rsidP="002F4B64">
            <w:pPr>
              <w:pStyle w:val="ac"/>
              <w:rPr>
                <w:b/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Регулятивные: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>формирование умения планировать, контролировать и оценивать учебные действия.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B64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чтение/ Первичное восприятие текста</w:t>
            </w:r>
          </w:p>
          <w:p w:rsidR="002F4B64" w:rsidRPr="00757CEB" w:rsidRDefault="002F4B64" w:rsidP="00F5737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Цель: 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организовать </w:t>
            </w:r>
            <w:r w:rsidR="00F573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развитие антиципации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76" w:rsidRPr="00F57376" w:rsidRDefault="00F57376" w:rsidP="00F57376">
            <w:pPr>
              <w:pStyle w:val="c1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2F4B64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F57376">
              <w:rPr>
                <w:sz w:val="28"/>
                <w:szCs w:val="28"/>
              </w:rPr>
              <w:t>– Дома вы прочитали сказку</w:t>
            </w:r>
            <w:r>
              <w:rPr>
                <w:sz w:val="28"/>
                <w:szCs w:val="28"/>
              </w:rPr>
              <w:t xml:space="preserve"> Г.Х. Андерсена «Гадкий утенок».</w:t>
            </w:r>
          </w:p>
          <w:p w:rsidR="002F4B64" w:rsidRPr="002F4B64" w:rsidRDefault="002F4B64" w:rsidP="00F5737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F57376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64" w:rsidRPr="00757CEB" w:rsidRDefault="002F4B64" w:rsidP="002F4B64">
            <w:pPr>
              <w:pStyle w:val="ac"/>
              <w:rPr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Познавательные:</w:t>
            </w:r>
          </w:p>
          <w:p w:rsidR="002F4B64" w:rsidRPr="00757CEB" w:rsidRDefault="002F4B64" w:rsidP="00F57376">
            <w:pPr>
              <w:pStyle w:val="ac"/>
              <w:rPr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 xml:space="preserve">овладение логическими действиями сравнения, анализа, синтеза, обобщения, </w:t>
            </w:r>
          </w:p>
        </w:tc>
      </w:tr>
      <w:tr w:rsidR="002F4B64" w:rsidRPr="00CA36EE" w:rsidTr="00224451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1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F57376" w:rsidRDefault="002F4B64" w:rsidP="00F573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Видео.</w:t>
            </w:r>
          </w:p>
        </w:tc>
      </w:tr>
      <w:tr w:rsidR="002F4B64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первичного восприятия текста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757CE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Цель: 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создать установку на </w:t>
            </w:r>
            <w:proofErr w:type="spellStart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перечитывание</w:t>
            </w:r>
            <w:proofErr w:type="spellEnd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текста, опираясь на впечатления детей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2F4B64" w:rsidRDefault="00F57376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57376">
              <w:rPr>
                <w:sz w:val="28"/>
                <w:szCs w:val="28"/>
              </w:rPr>
              <w:t>Сейчас мы проверим, насколько внимательно вы читали.</w:t>
            </w:r>
          </w:p>
          <w:p w:rsidR="002F4B64" w:rsidRDefault="00F57376" w:rsidP="00F57376">
            <w:pPr>
              <w:pStyle w:val="a6"/>
              <w:snapToGrid w:val="0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F57376">
              <w:rPr>
                <w:i/>
                <w:sz w:val="28"/>
                <w:szCs w:val="28"/>
              </w:rPr>
              <w:t>(</w:t>
            </w:r>
            <w:r w:rsidRPr="00F57376">
              <w:rPr>
                <w:i/>
              </w:rPr>
              <w:t xml:space="preserve"> </w:t>
            </w:r>
            <w:r w:rsidRPr="00F57376">
              <w:rPr>
                <w:i/>
                <w:sz w:val="28"/>
                <w:szCs w:val="28"/>
              </w:rPr>
              <w:t>Класс делится на 2 группы, к</w:t>
            </w:r>
            <w:r w:rsidRPr="00F57376">
              <w:rPr>
                <w:i/>
                <w:sz w:val="28"/>
                <w:szCs w:val="28"/>
              </w:rPr>
              <w:t>аждая группа получит конверт с вопросами, на</w:t>
            </w:r>
            <w:r w:rsidRPr="00F57376">
              <w:rPr>
                <w:i/>
                <w:sz w:val="28"/>
                <w:szCs w:val="28"/>
              </w:rPr>
              <w:t xml:space="preserve"> которые нужно будет ответить).</w:t>
            </w:r>
          </w:p>
          <w:p w:rsidR="00B3262D" w:rsidRPr="00B3262D" w:rsidRDefault="00B3262D" w:rsidP="00F57376">
            <w:pPr>
              <w:pStyle w:val="a6"/>
              <w:snapToGrid w:val="0"/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r w:rsidRPr="00B3262D">
              <w:rPr>
                <w:sz w:val="28"/>
                <w:szCs w:val="28"/>
                <w:u w:val="single"/>
              </w:rPr>
              <w:t>Вспомним правила работы в группе:</w:t>
            </w:r>
            <w:r w:rsidR="00683572">
              <w:rPr>
                <w:sz w:val="28"/>
                <w:szCs w:val="28"/>
                <w:u w:val="single"/>
              </w:rPr>
              <w:t xml:space="preserve"> </w:t>
            </w:r>
            <w:r w:rsidR="00683572" w:rsidRPr="00683572">
              <w:rPr>
                <w:b/>
                <w:sz w:val="28"/>
                <w:szCs w:val="28"/>
                <w:highlight w:val="yellow"/>
                <w:u w:val="single"/>
              </w:rPr>
              <w:t>Слайд№4</w:t>
            </w:r>
          </w:p>
          <w:p w:rsidR="002F4B64" w:rsidRPr="002F4B64" w:rsidRDefault="00B3262D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68914" cy="2604336"/>
                  <wp:effectExtent l="0" t="0" r="0" b="5715"/>
                  <wp:docPr id="3" name="Рисунок 3" descr="Сценарий урока+презентация по русскому языку на тему &quot;Глагол&quot;(4 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ценарий урока+презентация по русскому языку на тему &quot;Глагол&quot;(4 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915" cy="260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b/>
                <w:i/>
                <w:sz w:val="28"/>
                <w:szCs w:val="28"/>
                <w:highlight w:val="yellow"/>
              </w:rPr>
            </w:pP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B3262D">
              <w:rPr>
                <w:b/>
                <w:i/>
                <w:sz w:val="28"/>
                <w:szCs w:val="28"/>
                <w:highlight w:val="yellow"/>
              </w:rPr>
              <w:lastRenderedPageBreak/>
              <w:t xml:space="preserve">- </w:t>
            </w:r>
            <w:r w:rsidRPr="00B3262D">
              <w:rPr>
                <w:b/>
                <w:i/>
                <w:highlight w:val="yellow"/>
              </w:rPr>
              <w:t xml:space="preserve"> </w:t>
            </w:r>
            <w:r w:rsidRPr="00B3262D">
              <w:rPr>
                <w:b/>
                <w:i/>
                <w:sz w:val="28"/>
                <w:szCs w:val="28"/>
                <w:highlight w:val="yellow"/>
              </w:rPr>
              <w:t>1 конверт.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1.Как отнеслись к гадкому ут</w:t>
            </w:r>
            <w:r>
              <w:rPr>
                <w:sz w:val="28"/>
                <w:szCs w:val="28"/>
              </w:rPr>
              <w:t xml:space="preserve">енку обитатели птичьего двора? 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 xml:space="preserve">2. О чём подумал утёнок, когда </w:t>
            </w:r>
            <w:r>
              <w:rPr>
                <w:sz w:val="28"/>
                <w:szCs w:val="28"/>
              </w:rPr>
              <w:t>встретился на болоте с собакой?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B3262D">
              <w:rPr>
                <w:b/>
                <w:i/>
                <w:sz w:val="28"/>
                <w:szCs w:val="28"/>
                <w:highlight w:val="yellow"/>
              </w:rPr>
              <w:t>2 конверт.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1.  Каким был</w:t>
            </w:r>
            <w:r>
              <w:rPr>
                <w:sz w:val="28"/>
                <w:szCs w:val="28"/>
              </w:rPr>
              <w:t xml:space="preserve"> последний вылупившийся птенец?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2F4B64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2.Что говорили братья и сё</w:t>
            </w:r>
            <w:r>
              <w:rPr>
                <w:sz w:val="28"/>
                <w:szCs w:val="28"/>
              </w:rPr>
              <w:t>стры гадкому утёнку?</w:t>
            </w: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B3262D">
              <w:rPr>
                <w:sz w:val="28"/>
                <w:szCs w:val="28"/>
              </w:rPr>
              <w:t>роверим, как вы ответили на вопросы.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3262D">
              <w:rPr>
                <w:sz w:val="28"/>
                <w:szCs w:val="28"/>
              </w:rPr>
              <w:t>Очень часто людям трудно найти общий язык с другими людьми, потому что они другие, не такие как мы. Как строить отношения с теми, кто не похож на нас?</w:t>
            </w: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B3262D">
              <w:rPr>
                <w:sz w:val="28"/>
                <w:szCs w:val="28"/>
              </w:rPr>
              <w:t>Давайте проведем маленький эксперимен</w:t>
            </w:r>
            <w:r>
              <w:rPr>
                <w:sz w:val="28"/>
                <w:szCs w:val="28"/>
              </w:rPr>
              <w:t>т (</w:t>
            </w:r>
            <w:r w:rsidRPr="00CE2223">
              <w:rPr>
                <w:i/>
                <w:sz w:val="28"/>
                <w:szCs w:val="28"/>
              </w:rPr>
              <w:t>приглашаются три участника</w:t>
            </w:r>
            <w:r>
              <w:rPr>
                <w:sz w:val="28"/>
                <w:szCs w:val="28"/>
              </w:rPr>
              <w:t>).</w:t>
            </w:r>
          </w:p>
          <w:p w:rsidR="00CE2223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3262D">
              <w:rPr>
                <w:sz w:val="28"/>
                <w:szCs w:val="28"/>
              </w:rPr>
              <w:t>Сейчас, я завяжу вам глаза и дам  поочередно дотронуться до одного и того же  предмета, очень хорошо знакомого вам. А затем вы реш</w:t>
            </w:r>
            <w:r w:rsidR="00CE2223">
              <w:rPr>
                <w:sz w:val="28"/>
                <w:szCs w:val="28"/>
              </w:rPr>
              <w:t>ите вместе, что это за предмет!</w:t>
            </w:r>
          </w:p>
          <w:p w:rsidR="00CE2223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>Все остальные, пожалуйста</w:t>
            </w:r>
            <w:r>
              <w:rPr>
                <w:sz w:val="28"/>
                <w:szCs w:val="28"/>
              </w:rPr>
              <w:t>,  не подсказывайте.</w:t>
            </w:r>
          </w:p>
          <w:p w:rsidR="00CE2223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Pr="00CE2223" w:rsidRDefault="00B3262D" w:rsidP="00B3262D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lastRenderedPageBreak/>
              <w:t xml:space="preserve">дотрагиваются  до яблока: </w:t>
            </w:r>
          </w:p>
          <w:p w:rsidR="00CE2223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1-й только до кожуры яблока одним пальцем, 2-й только д</w:t>
            </w:r>
            <w:r w:rsidR="00CE2223">
              <w:rPr>
                <w:sz w:val="28"/>
                <w:szCs w:val="28"/>
              </w:rPr>
              <w:t xml:space="preserve">о мякоти яблока одним пальцем, </w:t>
            </w:r>
            <w:r w:rsidRPr="00B3262D">
              <w:rPr>
                <w:sz w:val="28"/>
                <w:szCs w:val="28"/>
              </w:rPr>
              <w:t xml:space="preserve"> 3-й  до </w:t>
            </w:r>
            <w:r w:rsidR="00CE2223">
              <w:rPr>
                <w:sz w:val="28"/>
                <w:szCs w:val="28"/>
              </w:rPr>
              <w:t>стопочки  яблока одним пальцем.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>Что это за предмет, обсудите вт</w:t>
            </w:r>
            <w:r>
              <w:rPr>
                <w:sz w:val="28"/>
                <w:szCs w:val="28"/>
              </w:rPr>
              <w:t xml:space="preserve">роём и придите к одному выводу. </w:t>
            </w:r>
            <w:r w:rsidRPr="00CE2223">
              <w:rPr>
                <w:i/>
                <w:sz w:val="28"/>
                <w:szCs w:val="28"/>
              </w:rPr>
              <w:t>(</w:t>
            </w:r>
            <w:r w:rsidR="00B3262D" w:rsidRPr="00CE2223">
              <w:rPr>
                <w:i/>
                <w:sz w:val="28"/>
                <w:szCs w:val="28"/>
              </w:rPr>
              <w:t>Показываю яблоко.</w:t>
            </w:r>
            <w:r w:rsidRPr="00CE2223">
              <w:rPr>
                <w:i/>
                <w:sz w:val="28"/>
                <w:szCs w:val="28"/>
              </w:rPr>
              <w:t>)</w:t>
            </w:r>
          </w:p>
          <w:p w:rsidR="00CE2223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 xml:space="preserve">- Какие шаги приближали </w:t>
            </w:r>
            <w:r w:rsidR="00CE2223">
              <w:rPr>
                <w:sz w:val="28"/>
                <w:szCs w:val="28"/>
              </w:rPr>
              <w:t>вас к принятию общего решения?</w:t>
            </w: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- Какие шаги отдаляли вас друг от друга и от общего решения?</w:t>
            </w:r>
            <w:r w:rsidR="00CE2223">
              <w:rPr>
                <w:sz w:val="28"/>
                <w:szCs w:val="28"/>
              </w:rPr>
              <w:t xml:space="preserve"> </w:t>
            </w:r>
          </w:p>
          <w:p w:rsidR="00CE2223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>Посмотрите, каждый из вас анализировал данную проблему по-своему, но вы смогли найти общее решение, хотя предмет был неоднозначный.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 xml:space="preserve">- Все вы смогли проявить очень хорошее качество личности – толерантность в общении. </w:t>
            </w:r>
            <w:r w:rsidRPr="00CE2223">
              <w:rPr>
                <w:b/>
                <w:i/>
                <w:sz w:val="28"/>
                <w:szCs w:val="28"/>
              </w:rPr>
              <w:t xml:space="preserve">(На </w:t>
            </w:r>
            <w:r w:rsidR="00CE2223" w:rsidRPr="00CE2223">
              <w:rPr>
                <w:b/>
                <w:i/>
                <w:sz w:val="28"/>
                <w:szCs w:val="28"/>
                <w:highlight w:val="cyan"/>
              </w:rPr>
              <w:t>карточке</w:t>
            </w:r>
            <w:r w:rsidR="00CE2223" w:rsidRPr="00CE2223">
              <w:rPr>
                <w:b/>
                <w:i/>
                <w:sz w:val="28"/>
                <w:szCs w:val="28"/>
              </w:rPr>
              <w:t xml:space="preserve"> </w:t>
            </w:r>
            <w:r w:rsidRPr="00CE2223">
              <w:rPr>
                <w:b/>
                <w:i/>
                <w:sz w:val="28"/>
                <w:szCs w:val="28"/>
              </w:rPr>
              <w:t>определение толерантности).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3262D">
              <w:rPr>
                <w:sz w:val="28"/>
                <w:szCs w:val="28"/>
              </w:rPr>
              <w:t>- Часто ли люди бывают, терпимы друг к другу в современной жизни?</w:t>
            </w:r>
          </w:p>
          <w:p w:rsidR="00B3262D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B3262D" w:rsidRPr="00B3262D">
              <w:rPr>
                <w:sz w:val="28"/>
                <w:szCs w:val="28"/>
              </w:rPr>
              <w:t>Если человек отличается от нас по внешности, по убеждению, по мировоззрению, по физическим возможностям или национальности, языку, вере, какие отрицательные ч</w:t>
            </w:r>
            <w:r>
              <w:rPr>
                <w:sz w:val="28"/>
                <w:szCs w:val="28"/>
              </w:rPr>
              <w:t>увства он может вызывать у нас?</w:t>
            </w:r>
          </w:p>
          <w:p w:rsidR="00B3262D" w:rsidRPr="00CE2223" w:rsidRDefault="00B3262D" w:rsidP="00B3262D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(Ответы учащихся, записать на доске)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 xml:space="preserve">Если же мы проявляем терпимость, доброжелательность и внимание к другим людям, эти негативные чувства могут превратиться </w:t>
            </w:r>
            <w:proofErr w:type="gramStart"/>
            <w:r w:rsidR="00B3262D" w:rsidRPr="00B3262D">
              <w:rPr>
                <w:sz w:val="28"/>
                <w:szCs w:val="28"/>
              </w:rPr>
              <w:t>в</w:t>
            </w:r>
            <w:proofErr w:type="gramEnd"/>
            <w:r w:rsidR="00B3262D" w:rsidRPr="00B3262D">
              <w:rPr>
                <w:sz w:val="28"/>
                <w:szCs w:val="28"/>
              </w:rPr>
              <w:t xml:space="preserve"> положительные.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>Давайте попробуем вместе это сделать.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 xml:space="preserve">Перед вами  листочки дерева, на которых вы можете написать те качества, которые вам помогают общаться с особенными людьми. На доске ствол дерева толерантности. Дети пишут на листочках качества толерантного отношения к детям с ограниченными возможностями, </w:t>
            </w:r>
            <w:r w:rsidRPr="00B3262D">
              <w:rPr>
                <w:sz w:val="28"/>
                <w:szCs w:val="28"/>
              </w:rPr>
              <w:t>зачитываю,</w:t>
            </w:r>
            <w:r w:rsidR="00B3262D" w:rsidRPr="00B3262D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приклеивают листочки к дереву.</w:t>
            </w: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B3262D" w:rsidRDefault="00B3262D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B3262D" w:rsidRPr="002F4B64" w:rsidRDefault="00CE2223" w:rsidP="00B3262D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262D" w:rsidRPr="00B3262D">
              <w:rPr>
                <w:sz w:val="28"/>
                <w:szCs w:val="28"/>
              </w:rPr>
              <w:t>Сегодня вместе мы вырастили свое дерево толерантности, которое будет напоминать нам,  какие качества помогают людям позитивно общаться.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Pr="00F57376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2F4B64" w:rsidRPr="00F57376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B3262D">
              <w:rPr>
                <w:i/>
                <w:sz w:val="28"/>
                <w:szCs w:val="28"/>
              </w:rPr>
              <w:t>Его толкали, клевали</w:t>
            </w:r>
          </w:p>
          <w:p w:rsidR="002F4B64" w:rsidRDefault="002F4B64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t xml:space="preserve"> «</w:t>
            </w:r>
            <w:r w:rsidRPr="00B3262D">
              <w:rPr>
                <w:i/>
                <w:sz w:val="28"/>
                <w:szCs w:val="28"/>
              </w:rPr>
              <w:t>Какой я безобразный, даже собаке противно до меня дотрагиваться</w:t>
            </w:r>
            <w:proofErr w:type="gramStart"/>
            <w:r>
              <w:rPr>
                <w:i/>
                <w:sz w:val="28"/>
                <w:szCs w:val="28"/>
              </w:rPr>
              <w:t>.»</w:t>
            </w:r>
            <w:proofErr w:type="gramEnd"/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B3262D">
              <w:rPr>
                <w:i/>
                <w:sz w:val="28"/>
                <w:szCs w:val="28"/>
              </w:rPr>
              <w:t>Не такой как все</w:t>
            </w:r>
            <w:r>
              <w:rPr>
                <w:i/>
                <w:sz w:val="28"/>
                <w:szCs w:val="28"/>
              </w:rPr>
              <w:t>.</w:t>
            </w: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B3262D" w:rsidRDefault="00B3262D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B3262D">
              <w:rPr>
                <w:sz w:val="28"/>
                <w:szCs w:val="28"/>
              </w:rPr>
              <w:t>«Чтоб тебя у</w:t>
            </w:r>
            <w:r>
              <w:rPr>
                <w:sz w:val="28"/>
                <w:szCs w:val="28"/>
              </w:rPr>
              <w:t xml:space="preserve">тащила кошка, </w:t>
            </w:r>
            <w:proofErr w:type="gramStart"/>
            <w:r>
              <w:rPr>
                <w:sz w:val="28"/>
                <w:szCs w:val="28"/>
              </w:rPr>
              <w:t>урод</w:t>
            </w:r>
            <w:proofErr w:type="gramEnd"/>
            <w:r>
              <w:rPr>
                <w:sz w:val="28"/>
                <w:szCs w:val="28"/>
              </w:rPr>
              <w:t xml:space="preserve"> несчастный!»</w:t>
            </w: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E2223">
              <w:rPr>
                <w:i/>
                <w:sz w:val="28"/>
                <w:szCs w:val="28"/>
              </w:rPr>
              <w:t>умение прислушиваться друг к другу, умение идти на компромисс, сотрудничество, взаимоуважение, доверие друг к другу, доброжелательность …</w:t>
            </w: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B3262D">
              <w:rPr>
                <w:sz w:val="28"/>
                <w:szCs w:val="28"/>
              </w:rPr>
              <w:t xml:space="preserve"> </w:t>
            </w:r>
            <w:r w:rsidRPr="00CE2223">
              <w:rPr>
                <w:i/>
                <w:sz w:val="28"/>
                <w:szCs w:val="28"/>
              </w:rPr>
              <w:t>неумение слушать внимательно других, торопливость, эгоизм, недовер</w:t>
            </w:r>
            <w:r>
              <w:rPr>
                <w:i/>
                <w:sz w:val="28"/>
                <w:szCs w:val="28"/>
              </w:rPr>
              <w:t>ие, сомнения, самоуверенность …</w:t>
            </w: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раздражение,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равнодушие,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агрессивность,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удивление,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пр</w:t>
            </w:r>
            <w:r>
              <w:rPr>
                <w:i/>
                <w:sz w:val="28"/>
                <w:szCs w:val="28"/>
              </w:rPr>
              <w:t>езрение,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высокомерие.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2223">
              <w:rPr>
                <w:i/>
                <w:sz w:val="28"/>
                <w:szCs w:val="28"/>
              </w:rPr>
              <w:t>умение владеть собой,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чуткость,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доброжелательность,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доверие,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 великодушие,</w:t>
            </w:r>
          </w:p>
          <w:p w:rsidR="00CE2223" w:rsidRPr="00CE2223" w:rsidRDefault="00CE2223" w:rsidP="00CE2223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  <w:r w:rsidRPr="00CE2223">
              <w:rPr>
                <w:i/>
                <w:sz w:val="28"/>
                <w:szCs w:val="28"/>
              </w:rPr>
              <w:t>-бескорыстие</w:t>
            </w: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  <w:p w:rsidR="00CE2223" w:rsidRPr="00F57376" w:rsidRDefault="00CE2223" w:rsidP="002F4B64">
            <w:pPr>
              <w:pStyle w:val="a6"/>
              <w:snapToGrid w:val="0"/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2D" w:rsidRPr="00757CEB" w:rsidRDefault="00B3262D" w:rsidP="00B3262D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2D" w:rsidRDefault="00B3262D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Default="002F4B64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83572" w:rsidRDefault="00683572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72" w:rsidRPr="00757CEB" w:rsidRDefault="00683572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64" w:rsidRPr="00757CEB" w:rsidRDefault="002F4B64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64" w:rsidRPr="00757CEB" w:rsidRDefault="002F4B64" w:rsidP="002F4B64">
            <w:pPr>
              <w:shd w:val="clear" w:color="auto" w:fill="FFFFFF"/>
              <w:snapToGrid w:val="0"/>
              <w:spacing w:before="9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отовность слушать собеседника и вести диалог.</w:t>
            </w:r>
          </w:p>
          <w:p w:rsidR="002F4B64" w:rsidRPr="00757CEB" w:rsidRDefault="002F4B64" w:rsidP="002F4B64">
            <w:pPr>
              <w:pStyle w:val="ac"/>
              <w:rPr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Познавательные: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i/>
                <w:iCs/>
                <w:sz w:val="28"/>
                <w:szCs w:val="28"/>
              </w:rPr>
              <w:t>-</w:t>
            </w:r>
            <w:r w:rsidRPr="00757CEB">
              <w:rPr>
                <w:sz w:val="28"/>
                <w:szCs w:val="28"/>
              </w:rPr>
              <w:t>овладение логическими действиями сравнения, анализа, синтеза.</w:t>
            </w:r>
          </w:p>
          <w:p w:rsidR="002F4B64" w:rsidRPr="00757CEB" w:rsidRDefault="002F4B64" w:rsidP="002F4B64">
            <w:pPr>
              <w:pStyle w:val="ac"/>
              <w:rPr>
                <w:b/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Регулятивные: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>формирование умения планировать, контролировать и оценивать учебные действия.</w:t>
            </w:r>
          </w:p>
        </w:tc>
      </w:tr>
      <w:tr w:rsidR="002F4B64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Творческая интерпретация </w:t>
            </w: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текста // Творческая работа по «следам» прочитанного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Цель: 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развитие творческих способностей учащихся, развитие умения выражать свое понимание художественного произведения через выполнение творческой / исследовательской  работы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23" w:rsidRDefault="00CE2223" w:rsidP="00CE2223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парах.</w:t>
            </w:r>
          </w:p>
          <w:p w:rsidR="002F4B64" w:rsidRDefault="00CE2223" w:rsidP="00CE2223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E2223">
              <w:rPr>
                <w:sz w:val="28"/>
                <w:szCs w:val="28"/>
              </w:rPr>
              <w:t xml:space="preserve">Разделить сказку на 5 частей, озаглавить </w:t>
            </w:r>
            <w:r w:rsidRPr="00CE2223">
              <w:rPr>
                <w:sz w:val="28"/>
                <w:szCs w:val="28"/>
              </w:rPr>
              <w:lastRenderedPageBreak/>
              <w:t>каждую часть.</w:t>
            </w:r>
          </w:p>
          <w:p w:rsidR="00683572" w:rsidRPr="002F4B64" w:rsidRDefault="00683572" w:rsidP="00CE2223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683572">
              <w:rPr>
                <w:sz w:val="28"/>
                <w:szCs w:val="28"/>
              </w:rPr>
              <w:t>Нарисовать иллюстрацию к наиболее понравившемуся фрагменту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F57376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64" w:rsidRPr="00757CEB" w:rsidRDefault="002F4B64" w:rsidP="002F4B64">
            <w:pPr>
              <w:pStyle w:val="ac"/>
              <w:rPr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t>Познавательные: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i/>
                <w:iCs/>
                <w:sz w:val="28"/>
                <w:szCs w:val="28"/>
              </w:rPr>
              <w:t>-</w:t>
            </w:r>
            <w:r w:rsidRPr="00757CEB">
              <w:rPr>
                <w:sz w:val="28"/>
                <w:szCs w:val="28"/>
              </w:rPr>
              <w:t xml:space="preserve">овладение </w:t>
            </w:r>
            <w:r w:rsidRPr="00757CEB">
              <w:rPr>
                <w:sz w:val="28"/>
                <w:szCs w:val="28"/>
              </w:rPr>
              <w:lastRenderedPageBreak/>
              <w:t>логическими действиями сравнения, анализа, синтеза, обобщения, установления причинно-следственных связей, построения рассуждений;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 xml:space="preserve"> 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</w:t>
            </w:r>
            <w:proofErr w:type="spellStart"/>
            <w:proofErr w:type="gramStart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обытий</w:t>
            </w:r>
            <w:proofErr w:type="spellEnd"/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B64" w:rsidRPr="00CA36EE" w:rsidTr="00B3587F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</w:t>
            </w:r>
          </w:p>
          <w:p w:rsidR="002F4B64" w:rsidRPr="00757CEB" w:rsidRDefault="002F4B64" w:rsidP="002F4B6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75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организовать обобщение на основе проведенной работы</w:t>
            </w:r>
          </w:p>
          <w:p w:rsidR="002F4B64" w:rsidRPr="00757CEB" w:rsidRDefault="002F4B64" w:rsidP="002F4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организовать самоанализ и самооценку учебной деятельности учащихся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2F4B64" w:rsidRDefault="002F4B64" w:rsidP="002F4B6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Как звали автора?</w:t>
            </w:r>
          </w:p>
          <w:p w:rsidR="002F4B64" w:rsidRPr="002F4B64" w:rsidRDefault="002F4B64" w:rsidP="002F4B6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4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Какое произведение </w:t>
            </w:r>
            <w:r w:rsidR="00683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 </w:t>
            </w:r>
            <w:r w:rsidRPr="002F4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прочитали? О чем оно</w:t>
            </w:r>
            <w:r w:rsidRPr="002F4B64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</w:t>
            </w: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онравилась ли тебе работа на уроке? Оцени себя при помощи сигнальных светофорчиков: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1) на уроке я работала активно или нет;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своей работой я доволен или нет;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 понравилось ли работать в своей группе;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 хорошо ли поработала моя группа;</w:t>
            </w:r>
          </w:p>
          <w:p w:rsidR="00683572" w:rsidRPr="00683572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F4B64" w:rsidRPr="002F4B64" w:rsidRDefault="00683572" w:rsidP="00683572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ind w:left="432" w:hanging="360"/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3572">
              <w:rPr>
                <w:rStyle w:val="c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5) понравился ли мне урок</w:t>
            </w:r>
          </w:p>
          <w:p w:rsidR="002F4B64" w:rsidRPr="002F4B64" w:rsidRDefault="002F4B64" w:rsidP="002F4B64">
            <w:pPr>
              <w:pStyle w:val="a6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:rsidR="002F4B64" w:rsidRPr="002F4B64" w:rsidRDefault="002F4B64" w:rsidP="002F4B64">
            <w:pPr>
              <w:tabs>
                <w:tab w:val="left" w:pos="252"/>
                <w:tab w:val="left" w:pos="271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2F4B64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Pr="00757CEB">
              <w:rPr>
                <w:rFonts w:ascii="Times New Roman" w:hAnsi="Times New Roman" w:cs="Times New Roman"/>
                <w:sz w:val="28"/>
                <w:szCs w:val="28"/>
              </w:rPr>
              <w:t xml:space="preserve"> - готовность слушать собеседника, аргументировать свою точку зрения и оценку событий.</w:t>
            </w:r>
          </w:p>
          <w:p w:rsidR="002F4B64" w:rsidRPr="00757CEB" w:rsidRDefault="002F4B64" w:rsidP="002F4B64">
            <w:pPr>
              <w:pStyle w:val="ac"/>
              <w:rPr>
                <w:i/>
                <w:iCs/>
                <w:sz w:val="28"/>
                <w:szCs w:val="28"/>
              </w:rPr>
            </w:pPr>
            <w:r w:rsidRPr="00757CEB">
              <w:rPr>
                <w:b/>
                <w:i/>
                <w:iCs/>
                <w:sz w:val="28"/>
                <w:szCs w:val="28"/>
              </w:rPr>
              <w:lastRenderedPageBreak/>
              <w:t>Познавательные:</w:t>
            </w:r>
          </w:p>
          <w:p w:rsidR="002F4B64" w:rsidRPr="00757CEB" w:rsidRDefault="002F4B64" w:rsidP="002F4B64">
            <w:pPr>
              <w:pStyle w:val="ac"/>
              <w:rPr>
                <w:b/>
                <w:i/>
                <w:iCs/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 xml:space="preserve">овладение логическими действиями сравнения, анализа, синтеза, обобщения, </w:t>
            </w:r>
            <w:r w:rsidRPr="00757CEB">
              <w:rPr>
                <w:b/>
                <w:i/>
                <w:iCs/>
                <w:sz w:val="28"/>
                <w:szCs w:val="28"/>
              </w:rPr>
              <w:t>Регулятивные:</w:t>
            </w:r>
          </w:p>
          <w:p w:rsidR="002F4B64" w:rsidRPr="00757CEB" w:rsidRDefault="002F4B64" w:rsidP="002F4B64">
            <w:pPr>
              <w:pStyle w:val="ac"/>
              <w:rPr>
                <w:sz w:val="28"/>
                <w:szCs w:val="28"/>
              </w:rPr>
            </w:pPr>
            <w:r w:rsidRPr="00757CEB">
              <w:rPr>
                <w:sz w:val="28"/>
                <w:szCs w:val="28"/>
              </w:rPr>
              <w:t>формирование умения планировать, контролировать и оценивать учебные действия.</w:t>
            </w:r>
          </w:p>
        </w:tc>
      </w:tr>
      <w:tr w:rsidR="002F4B64" w:rsidRPr="00CA36EE" w:rsidTr="00C40686"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64" w:rsidRPr="00757CEB" w:rsidRDefault="002F4B64" w:rsidP="002F4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2F4B64" w:rsidRPr="00757CEB" w:rsidRDefault="002F4B64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7C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</w:t>
            </w:r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побудить учащихся  к </w:t>
            </w:r>
            <w:proofErr w:type="spellStart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перечитыванию</w:t>
            </w:r>
            <w:proofErr w:type="spellEnd"/>
            <w:r w:rsidRPr="00757C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текста</w:t>
            </w:r>
          </w:p>
        </w:tc>
        <w:tc>
          <w:tcPr>
            <w:tcW w:w="1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64" w:rsidRPr="002F4B64" w:rsidRDefault="00683572" w:rsidP="002F4B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572">
              <w:rPr>
                <w:rFonts w:ascii="Times New Roman" w:hAnsi="Times New Roman" w:cs="Times New Roman"/>
                <w:sz w:val="28"/>
                <w:szCs w:val="28"/>
              </w:rPr>
              <w:t>Подобрать пословицы к сказке.</w:t>
            </w:r>
          </w:p>
        </w:tc>
      </w:tr>
    </w:tbl>
    <w:p w:rsidR="00B3587F" w:rsidRPr="00CA36EE" w:rsidRDefault="00B3587F" w:rsidP="00B3587F">
      <w:pPr>
        <w:rPr>
          <w:rFonts w:ascii="Times New Roman" w:hAnsi="Times New Roman" w:cs="Times New Roman"/>
          <w:sz w:val="24"/>
          <w:szCs w:val="24"/>
        </w:rPr>
      </w:pPr>
    </w:p>
    <w:p w:rsidR="00B3587F" w:rsidRPr="00CA36EE" w:rsidRDefault="00B3587F" w:rsidP="00B3587F">
      <w:pPr>
        <w:rPr>
          <w:rFonts w:ascii="Times New Roman" w:hAnsi="Times New Roman" w:cs="Times New Roman"/>
          <w:sz w:val="24"/>
          <w:szCs w:val="24"/>
        </w:rPr>
      </w:pPr>
      <w:r w:rsidRPr="00CA36EE">
        <w:rPr>
          <w:rFonts w:ascii="Times New Roman" w:hAnsi="Times New Roman" w:cs="Times New Roman"/>
          <w:b/>
          <w:sz w:val="24"/>
          <w:szCs w:val="24"/>
        </w:rPr>
        <w:t xml:space="preserve">Учебник- </w:t>
      </w:r>
      <w:hyperlink r:id="rId8" w:anchor="prettyPhoto[gallery3]/129/" w:history="1">
        <w:r w:rsidRPr="00CA36EE">
          <w:rPr>
            <w:rStyle w:val="a9"/>
            <w:rFonts w:ascii="Times New Roman" w:hAnsi="Times New Roman" w:cs="Times New Roman"/>
            <w:sz w:val="24"/>
            <w:szCs w:val="24"/>
          </w:rPr>
          <w:t>https://rabochaya-tetrad-uchebnik.com/chtenie/uchebnik_literaturnoe_chtenie_3_klass_klimanova_chastj_2/index.html#prettyPhoto[gallery3]/129/</w:t>
        </w:r>
      </w:hyperlink>
    </w:p>
    <w:p w:rsidR="00B3587F" w:rsidRDefault="00B3587F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noProof/>
          <w:lang w:eastAsia="ru-RU"/>
        </w:rPr>
      </w:pPr>
    </w:p>
    <w:p w:rsidR="00EE0E91" w:rsidRDefault="00EE0E91">
      <w:pPr>
        <w:rPr>
          <w:noProof/>
          <w:lang w:eastAsia="ru-RU"/>
        </w:rPr>
      </w:pPr>
    </w:p>
    <w:p w:rsidR="00406191" w:rsidRPr="00683572" w:rsidRDefault="00683572">
      <w:pPr>
        <w:rPr>
          <w:rFonts w:ascii="Times New Roman" w:hAnsi="Times New Roman" w:cs="Times New Roman"/>
          <w:color w:val="000000" w:themeColor="text1"/>
          <w:sz w:val="96"/>
          <w:szCs w:val="96"/>
        </w:rPr>
      </w:pPr>
      <w:proofErr w:type="spellStart"/>
      <w:proofErr w:type="gramStart"/>
      <w:r w:rsidRPr="00683572"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shd w:val="clear" w:color="auto" w:fill="FFFFFF"/>
        </w:rPr>
        <w:t>Толера́нтность</w:t>
      </w:r>
      <w:proofErr w:type="spellEnd"/>
      <w:proofErr w:type="gramEnd"/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> (от </w:t>
      </w:r>
      <w:hyperlink r:id="rId9" w:tooltip="Латинский язык" w:history="1">
        <w:r w:rsidRPr="00683572">
          <w:rPr>
            <w:rStyle w:val="a9"/>
            <w:rFonts w:ascii="Times New Roman" w:hAnsi="Times New Roman" w:cs="Times New Roman"/>
            <w:color w:val="000000" w:themeColor="text1"/>
            <w:sz w:val="96"/>
            <w:szCs w:val="96"/>
            <w:u w:val="none"/>
            <w:shd w:val="clear" w:color="auto" w:fill="FFFFFF"/>
          </w:rPr>
          <w:t>лат.</w:t>
        </w:r>
      </w:hyperlink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> </w:t>
      </w:r>
      <w:r w:rsidRPr="00683572">
        <w:rPr>
          <w:rFonts w:ascii="Times New Roman" w:hAnsi="Times New Roman" w:cs="Times New Roman"/>
          <w:i/>
          <w:iCs/>
          <w:color w:val="000000" w:themeColor="text1"/>
          <w:sz w:val="96"/>
          <w:szCs w:val="96"/>
          <w:shd w:val="clear" w:color="auto" w:fill="FFFFFF"/>
          <w:lang w:val="la-Latn"/>
        </w:rPr>
        <w:t>tolerantia</w:t>
      </w:r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> — «терпение, терпеливость, принятие») — термин, обозначающий </w:t>
      </w:r>
      <w:hyperlink r:id="rId10" w:tooltip="Терпимость" w:history="1">
        <w:r w:rsidRPr="00683572">
          <w:rPr>
            <w:rStyle w:val="a9"/>
            <w:rFonts w:ascii="Times New Roman" w:hAnsi="Times New Roman" w:cs="Times New Roman"/>
            <w:color w:val="000000" w:themeColor="text1"/>
            <w:sz w:val="96"/>
            <w:szCs w:val="96"/>
            <w:u w:val="none"/>
            <w:shd w:val="clear" w:color="auto" w:fill="FFFFFF"/>
          </w:rPr>
          <w:t>терпимость</w:t>
        </w:r>
      </w:hyperlink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> к иному </w:t>
      </w:r>
      <w:r w:rsidRPr="00683572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hyperlink r:id="rId11" w:tooltip="Образ жизни" w:history="1">
        <w:r w:rsidRPr="00683572">
          <w:rPr>
            <w:rStyle w:val="a9"/>
            <w:rFonts w:ascii="Times New Roman" w:hAnsi="Times New Roman" w:cs="Times New Roman"/>
            <w:color w:val="000000" w:themeColor="text1"/>
            <w:sz w:val="96"/>
            <w:szCs w:val="96"/>
            <w:u w:val="none"/>
            <w:shd w:val="clear" w:color="auto" w:fill="FFFFFF"/>
          </w:rPr>
          <w:t>образу жизни</w:t>
        </w:r>
      </w:hyperlink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>, поведению и </w:t>
      </w:r>
      <w:hyperlink r:id="rId12" w:tooltip="Обычай" w:history="1">
        <w:r w:rsidRPr="00683572">
          <w:rPr>
            <w:rStyle w:val="a9"/>
            <w:rFonts w:ascii="Times New Roman" w:hAnsi="Times New Roman" w:cs="Times New Roman"/>
            <w:color w:val="000000" w:themeColor="text1"/>
            <w:sz w:val="96"/>
            <w:szCs w:val="96"/>
            <w:u w:val="none"/>
            <w:shd w:val="clear" w:color="auto" w:fill="FFFFFF"/>
          </w:rPr>
          <w:t>обычаям</w:t>
        </w:r>
      </w:hyperlink>
      <w:r w:rsidRPr="00683572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. </w:t>
      </w:r>
    </w:p>
    <w:p w:rsidR="00406191" w:rsidRDefault="00406191">
      <w:pPr>
        <w:rPr>
          <w:noProof/>
          <w:lang w:eastAsia="ru-RU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683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97ECA" wp14:editId="12E1F1F6">
                <wp:simplePos x="0" y="0"/>
                <wp:positionH relativeFrom="column">
                  <wp:posOffset>2747010</wp:posOffset>
                </wp:positionH>
                <wp:positionV relativeFrom="paragraph">
                  <wp:posOffset>-74930</wp:posOffset>
                </wp:positionV>
                <wp:extent cx="1390650" cy="13906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90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216.3pt;margin-top:-5.9pt;width:109.5pt;height:10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1RnAIAALEFAAAOAAAAZHJzL2Uyb0RvYy54bWysVEtuGzEM3RfoHQTtmxm7+TRGxoGRwEWB&#10;IDGaFFnLGskjQCOqkuyxe5ieoei2l/CRSmk+cZugi6BeyKRIPpFvSF5cbmtNNsJ5Baago6OcEmE4&#10;lMqsCvrlYf7uAyU+MFMyDUYUdCc8vZy+fXPR2IkYQwW6FI4giPGTxha0CsFOsszzStTMH4EVBo0S&#10;XM0Cqm6VlY41iF7rbJznp1kDrrQOuPAeb69bI50mfCkFD3dSehGILijmFtLp0rmMZza9YJOVY7ZS&#10;vEuDvSKLmimDjw5Q1ywwsnbqGVStuAMPMhxxqDOQUnGRasBqRvlf1dxXzIpUC5Lj7UCT/3+w/Haz&#10;cESVBT2jxLAaP9H++/7n/sf+FzmL7DTWT9Dp3i5cp3kUY6lb6er4j0WQbWJ0NzAqtoFwvBy9P89P&#10;T5B4jrZeQZzsKdw6Hz4KqEkUCiq0VtbHqtmEbW58aL17r3jtQatyrrROilstr7QjG4ZfeD7P8RfT&#10;xgf+cNPmdZGIE0OzSENbeJLCTosIqM1nIZE+LHWcUk6NK4aEGOfChFFrqlgp2jxPDtOMrR4jUtIJ&#10;MCJLrG/A7gB6zxakx26r7fxjqEh9PwTn/0qsDR4i0stgwhBcKwPuJQCNVXUvt/49SS01kaUllDts&#10;Lgft1HnL5wq/8Q3zYcEcjhn2Ba6OcIeH1NAUFDqJkgrct5fuoz92P1opaXBsC+q/rpkTlOhPBufi&#10;fHR8HOc8KccnZ2NU3KFleWgx6/oKsG9GuKQsT2L0D7oXpYP6ETfMLL6KJmY4vl1QHlyvXIV2neCO&#10;4mI2S24425aFG3NveQSPrMYGftg+Mme7Rg84I7fQj/izZm99Y6SB2TqAVGkSnnjt+Ma9kBqn22Fx&#10;8Rzqyetp005/AwAA//8DAFBLAwQUAAYACAAAACEADCvQNt4AAAALAQAADwAAAGRycy9kb3ducmV2&#10;LnhtbEyPwU7DMAyG70i8Q2QkblvSDtqpazohJI5IsAHntAlNtcapkqwrPD3mBEfbn35/f71f3Mhm&#10;E+LgUUK2FsAMdl4P2Et4Oz6ttsBiUqjV6NFI+DIR9s31Va0q7S/4auZD6hmFYKyUBJvSVHEeO2uc&#10;ims/GaTbpw9OJRpDz3VQFwp3I8+FKLhTA9IHqybzaE13OpydhO9yY+cQi/eP7fNLPovQpg5LKW9v&#10;locdsGSW9AfDrz6pQ0NOrT+jjmyUcLfJC0IlrLKMOhBR3Ge0aSXkosyBNzX/36H5AQAA//8DAFBL&#10;AQItABQABgAIAAAAIQC2gziS/gAAAOEBAAATAAAAAAAAAAAAAAAAAAAAAABbQ29udGVudF9UeXBl&#10;c10ueG1sUEsBAi0AFAAGAAgAAAAhADj9If/WAAAAlAEAAAsAAAAAAAAAAAAAAAAALwEAAF9yZWxz&#10;Ly5yZWxzUEsBAi0AFAAGAAgAAAAhABwvvVGcAgAAsQUAAA4AAAAAAAAAAAAAAAAALgIAAGRycy9l&#10;Mm9Eb2MueG1sUEsBAi0AFAAGAAgAAAAhAAwr0DbeAAAACwEAAA8AAAAAAAAAAAAAAAAA9gQAAGRy&#10;cy9kb3ducmV2LnhtbFBLBQYAAAAABAAEAPMAAAABBgAAAAA=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90446" wp14:editId="0405B89E">
                <wp:simplePos x="0" y="0"/>
                <wp:positionH relativeFrom="column">
                  <wp:posOffset>1242060</wp:posOffset>
                </wp:positionH>
                <wp:positionV relativeFrom="paragraph">
                  <wp:posOffset>-74930</wp:posOffset>
                </wp:positionV>
                <wp:extent cx="1390650" cy="13906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90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97.8pt;margin-top:-5.9pt;width:109.5pt;height:10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68ngIAALEFAAAOAAAAZHJzL2Uyb0RvYy54bWysVM1u2zAMvg/YOwi6r3ayNluDOkXQIsOA&#10;og3WDj0rshQLkEVNUuJkD7NnGHrdS+SRRsk/7dZih2I+yKJIfiI/kTw739WabIXzCkxBR0c5JcJw&#10;KJVZF/Tr3eLdR0p8YKZkGowo6F54ej57++assVMxhgp0KRxBEOOnjS1oFYKdZpnnlaiZPwIrDCol&#10;uJoFFN06Kx1rEL3W2TjPJ1kDrrQOuPAeTy9bJZ0lfCkFDzdSehGILijGFtLq0rqKazY7Y9O1Y7ZS&#10;vAuDvSKKmimDlw5QlywwsnHqGVStuAMPMhxxqDOQUnGRcsBsRvlf2dxWzIqUC5Lj7UCT/3+w/Hq7&#10;dESVBZ1QYliNT3T4cXg4/Dz8IpPITmP9FI1u7dJ1ksdtTHUnXR3/mATZJUb3A6NiFwjHw9H703xy&#10;gsRz1PUC4mSP7tb58ElATeKmoEJrZX3Mmk3Z9sqH1rq3iscetCoXSuskuPXqQjuyZfjCC/zy9Kh4&#10;wR9m2rzOE3GiaxZpaBNPu7DXIgJq80VIpA9THaeQU+GKISDGuTBh1KoqVoo2zpMcv8huDDOWevRI&#10;UgKMyBLzG7A7gN6yBemxW5jOPrqKVPeDc/6vwFrnwSPdDCYMzrUy4F4C0JhVd3Nr35PUUhNZWkG5&#10;x+Jy0Hadt3yh8I2vmA9L5rDNsC5wdIQbXKSGpqDQ7SipwH1/6TzaY/WjlpIG27ag/tuGOUGJ/myw&#10;L05Hx8exz5NwfPJhjIJ7qlk91ZhNfQFYNyMcUpanbbQPut9KB/U9Tph5vBVVzHC8u6A8uF64CO04&#10;wRnFxXyezLC3LQtX5tbyCB5ZjQV8t7tnznaFHrBHrqFv8WfF3tpGTwPzTQCpUic88trxjXMhFU43&#10;w+LgeSonq8dJO/sNAAD//wMAUEsDBBQABgAIAAAAIQBE8IJP4gAAAAsBAAAPAAAAZHJzL2Rvd25y&#10;ZXYueG1sTI/NTsMwEITvSLyDtUjcWidRKW2IU0VIFRw40B/E1Y2XJCJeR7HTJjw9y6kcZ/bT7Ey2&#10;GW0rztj7xpGCeB6BQCqdaahScDxsZysQPmgyunWECib0sMlvbzKdGnehHZ73oRIcQj7VCuoQulRK&#10;X9ZotZ+7DolvX663OrDsK2l6feFw28okipbS6ob4Q607fK6x/N4PVkFRfLyG43ropp+Xz/r9IFfT&#10;dvem1P3dWDyBCDiGKwx/9bk65Nzp5AYyXrSs1w9LRhXM4pg3MLGIF+ycFCTRYwIyz+T/DfkvAAAA&#10;//8DAFBLAQItABQABgAIAAAAIQC2gziS/gAAAOEBAAATAAAAAAAAAAAAAAAAAAAAAABbQ29udGVu&#10;dF9UeXBlc10ueG1sUEsBAi0AFAAGAAgAAAAhADj9If/WAAAAlAEAAAsAAAAAAAAAAAAAAAAALwEA&#10;AF9yZWxzLy5yZWxzUEsBAi0AFAAGAAgAAAAhABgEXryeAgAAsQUAAA4AAAAAAAAAAAAAAAAALgIA&#10;AGRycy9lMm9Eb2MueG1sUEsBAi0AFAAGAAgAAAAhAETwgk/iAAAACwEAAA8AAAAAAAAAAAAAAAAA&#10;+AQAAGRycy9kb3ducmV2LnhtbFBLBQYAAAAABAAEAPMAAAAHBgAAAAA=&#10;" fillcolor="yellow" strokecolor="yellow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585CD" wp14:editId="76AADC44">
                <wp:simplePos x="0" y="0"/>
                <wp:positionH relativeFrom="column">
                  <wp:posOffset>-300990</wp:posOffset>
                </wp:positionH>
                <wp:positionV relativeFrom="paragraph">
                  <wp:posOffset>-74930</wp:posOffset>
                </wp:positionV>
                <wp:extent cx="1390650" cy="13906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906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-23.7pt;margin-top:-5.9pt;width:109.5pt;height:10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y9nQIAALEFAAAOAAAAZHJzL2Uyb0RvYy54bWysVMFu2zAMvQ/YPwi6r3aytFuDOkXQosOA&#10;oi3WDj0rspQIkEVNUuJkH7NvGHrdT+STRkm2263FDsVyUEiRfCKfSZ6cbhtNNsJ5Baaio4OSEmE4&#10;1MosK/r17uLdR0p8YKZmGoyo6E54ejp7++aktVMxhhXoWjiCIMZPW1vRVQh2WhSer0TD/AFYYdAo&#10;wTUsoOqWRe1Yi+iNLsZleVS04GrrgAvv8fY8G+ks4UspeLiW0otAdEUxt5BOl85FPIvZCZsuHbMr&#10;xbs02CuyaJgy+OgAdc4CI2unnkE1ijvwIMMBh6YAKRUXqQasZlT+Vc3tilmRakFyvB1o8v8Pll9t&#10;bhxRdUUnlBjW4Cfa/9g/7H/uf5FJZKe1fopOt/bGdZpHMZa6la6J/1gE2SZGdwOjYhsIx8vR++Py&#10;6BCJ52jrFcQpHsOt8+GTgIZEoaJCa2V9rJpN2ebSh+zde8VrD1rVF0rrpLjl4kw7smH4hY/H5yW+&#10;lkP+cNPmdZGYaAwtIg258CSFnRYRUJsvQiJ9WOo4pZwaVwwJMc6FCaNsWrFa5DwPS/z1acZWjxGJ&#10;lQQYkSXWN2B3AL1nBumxc7WdfwwVqe+H4PJfieXgISK9DCYMwY0y4F4C0FhV93L270nK1ESWFlDv&#10;sLkc5Knzll8o/MaXzIcb5nDMsC9wdYRrPKSGtqLQSZSswH1/6T76Y/ejlZIWx7ai/tuaOUGJ/mxw&#10;Lo5Hk0mc86RMDj+MUXFPLYunFrNuzgD7ZoRLyvIkRv+ge1E6aO5xw8zjq2hihuPbFeXB9cpZyOsE&#10;dxQX83lyw9m2LFyaW8sjeGQ1NvDd9p452zV6wBm5gn7EnzV79o2RBubrAFKlSXjkteMb90JqnG6H&#10;xcXzVE9ej5t29hsAAP//AwBQSwMEFAAGAAgAAAAhAIpoLAXgAAAACwEAAA8AAABkcnMvZG93bnJl&#10;di54bWxMj8FugzAMhu+T9g6RJ+3WBhAqEyNUU7XtUHZZW6lXQzJAIwkkKWVvP/e03Wz50+/vL7aL&#10;HtisnO+tERCvI2DKNFb2phVwOr6tnoD5gEbiYI0S8KM8bMv7uwJzaa/mU82H0DIKMT5HAV0IY865&#10;bzql0a/tqAzdvqzTGGh1LZcOrxSuB55E0YZr7A196HBUu04134eLFlBP1bT/2Lt0nF6xmt/Pu4of&#10;eyEeH5aXZ2BBLeEPhps+qUNJTrW9GOnZIGCVZimhNMQxdbgRWbwBVgtIoiwBXhb8f4fyFwAA//8D&#10;AFBLAQItABQABgAIAAAAIQC2gziS/gAAAOEBAAATAAAAAAAAAAAAAAAAAAAAAABbQ29udGVudF9U&#10;eXBlc10ueG1sUEsBAi0AFAAGAAgAAAAhADj9If/WAAAAlAEAAAsAAAAAAAAAAAAAAAAALwEAAF9y&#10;ZWxzLy5yZWxzUEsBAi0AFAAGAAgAAAAhAF107L2dAgAAsQUAAA4AAAAAAAAAAAAAAAAALgIAAGRy&#10;cy9lMm9Eb2MueG1sUEsBAi0AFAAGAAgAAAAhAIpoLAXgAAAACwEAAA8AAAAAAAAAAAAAAAAA9wQA&#10;AGRycy9kb3ducmV2LnhtbFBLBQYAAAAABAAEAPMAAAAEBgAAAAA=&#10;" fillcolor="#92d050" strokecolor="#92d050" strokeweight="2pt"/>
            </w:pict>
          </mc:Fallback>
        </mc:AlternateContent>
      </w: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p w:rsidR="00406191" w:rsidRPr="00406191" w:rsidRDefault="00406191">
      <w:pPr>
        <w:rPr>
          <w:rFonts w:ascii="Times New Roman" w:hAnsi="Times New Roman" w:cs="Times New Roman"/>
          <w:b/>
          <w:sz w:val="24"/>
          <w:szCs w:val="24"/>
        </w:rPr>
      </w:pPr>
    </w:p>
    <w:sectPr w:rsidR="00406191" w:rsidRPr="00406191" w:rsidSect="00822C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2929"/>
    <w:multiLevelType w:val="multilevel"/>
    <w:tmpl w:val="A844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0247B"/>
    <w:multiLevelType w:val="hybridMultilevel"/>
    <w:tmpl w:val="60924540"/>
    <w:lvl w:ilvl="0" w:tplc="3CA25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4B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8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0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6A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E5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8E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6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EA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655724"/>
    <w:multiLevelType w:val="hybridMultilevel"/>
    <w:tmpl w:val="8712664A"/>
    <w:lvl w:ilvl="0" w:tplc="81AE7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2F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C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E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5750638"/>
    <w:multiLevelType w:val="multilevel"/>
    <w:tmpl w:val="9EE4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F0A06"/>
    <w:multiLevelType w:val="multilevel"/>
    <w:tmpl w:val="5DEA67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319DC"/>
    <w:multiLevelType w:val="hybridMultilevel"/>
    <w:tmpl w:val="82D6DB14"/>
    <w:lvl w:ilvl="0" w:tplc="221CE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A0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A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F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68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2F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1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C2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6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3403479"/>
    <w:multiLevelType w:val="multilevel"/>
    <w:tmpl w:val="A530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01011"/>
    <w:multiLevelType w:val="hybridMultilevel"/>
    <w:tmpl w:val="FCEC6F08"/>
    <w:lvl w:ilvl="0" w:tplc="F872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2F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C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E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C1"/>
    <w:rsid w:val="000E2DB4"/>
    <w:rsid w:val="000E3326"/>
    <w:rsid w:val="0022132F"/>
    <w:rsid w:val="002F4B64"/>
    <w:rsid w:val="00406191"/>
    <w:rsid w:val="00440097"/>
    <w:rsid w:val="004903EB"/>
    <w:rsid w:val="00491C69"/>
    <w:rsid w:val="004B1663"/>
    <w:rsid w:val="004B3FC7"/>
    <w:rsid w:val="004C6967"/>
    <w:rsid w:val="00541F5A"/>
    <w:rsid w:val="00580CF5"/>
    <w:rsid w:val="00683572"/>
    <w:rsid w:val="00687B58"/>
    <w:rsid w:val="006F15A6"/>
    <w:rsid w:val="00706D22"/>
    <w:rsid w:val="007168A9"/>
    <w:rsid w:val="00757CEB"/>
    <w:rsid w:val="007E7B57"/>
    <w:rsid w:val="00822CC8"/>
    <w:rsid w:val="0082734E"/>
    <w:rsid w:val="00840A9B"/>
    <w:rsid w:val="00851CE8"/>
    <w:rsid w:val="008A0F30"/>
    <w:rsid w:val="008A7339"/>
    <w:rsid w:val="008C6908"/>
    <w:rsid w:val="00907E0D"/>
    <w:rsid w:val="0091186E"/>
    <w:rsid w:val="009476D1"/>
    <w:rsid w:val="00953338"/>
    <w:rsid w:val="0096677C"/>
    <w:rsid w:val="00A457B4"/>
    <w:rsid w:val="00AC265D"/>
    <w:rsid w:val="00AE294C"/>
    <w:rsid w:val="00B3262D"/>
    <w:rsid w:val="00B3587F"/>
    <w:rsid w:val="00BA25C3"/>
    <w:rsid w:val="00BB4DC1"/>
    <w:rsid w:val="00C740B5"/>
    <w:rsid w:val="00CE2223"/>
    <w:rsid w:val="00D45F18"/>
    <w:rsid w:val="00E60BCB"/>
    <w:rsid w:val="00ED0BA0"/>
    <w:rsid w:val="00EE0E91"/>
    <w:rsid w:val="00F42ADC"/>
    <w:rsid w:val="00F57376"/>
    <w:rsid w:val="00F75924"/>
    <w:rsid w:val="00F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6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51C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CE8"/>
    <w:pPr>
      <w:ind w:left="720"/>
      <w:contextualSpacing/>
    </w:pPr>
  </w:style>
  <w:style w:type="table" w:styleId="a5">
    <w:name w:val="Table Grid"/>
    <w:basedOn w:val="a1"/>
    <w:uiPriority w:val="59"/>
    <w:rsid w:val="00822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22CC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22C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8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B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B3FC7"/>
  </w:style>
  <w:style w:type="character" w:customStyle="1" w:styleId="c3">
    <w:name w:val="c3"/>
    <w:basedOn w:val="a0"/>
    <w:rsid w:val="004B3FC7"/>
  </w:style>
  <w:style w:type="character" w:customStyle="1" w:styleId="c0">
    <w:name w:val="c0"/>
    <w:basedOn w:val="a0"/>
    <w:rsid w:val="00953338"/>
  </w:style>
  <w:style w:type="character" w:styleId="a9">
    <w:name w:val="Hyperlink"/>
    <w:basedOn w:val="a0"/>
    <w:uiPriority w:val="99"/>
    <w:semiHidden/>
    <w:unhideWhenUsed/>
    <w:rsid w:val="0095333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D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58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">
    <w:name w:val="c1"/>
    <w:basedOn w:val="a"/>
    <w:rsid w:val="0054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07E0D"/>
    <w:rPr>
      <w:color w:val="800080" w:themeColor="followedHyperlink"/>
      <w:u w:val="single"/>
    </w:rPr>
  </w:style>
  <w:style w:type="character" w:customStyle="1" w:styleId="c7">
    <w:name w:val="c7"/>
    <w:basedOn w:val="a0"/>
    <w:rsid w:val="00ED0BA0"/>
  </w:style>
  <w:style w:type="character" w:customStyle="1" w:styleId="c5">
    <w:name w:val="c5"/>
    <w:basedOn w:val="a0"/>
    <w:rsid w:val="00ED0BA0"/>
  </w:style>
  <w:style w:type="character" w:customStyle="1" w:styleId="c2">
    <w:name w:val="c2"/>
    <w:basedOn w:val="a0"/>
    <w:rsid w:val="00ED0BA0"/>
  </w:style>
  <w:style w:type="paragraph" w:customStyle="1" w:styleId="c13">
    <w:name w:val="c13"/>
    <w:basedOn w:val="a"/>
    <w:rsid w:val="00ED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6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51C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CE8"/>
    <w:pPr>
      <w:ind w:left="720"/>
      <w:contextualSpacing/>
    </w:pPr>
  </w:style>
  <w:style w:type="table" w:styleId="a5">
    <w:name w:val="Table Grid"/>
    <w:basedOn w:val="a1"/>
    <w:uiPriority w:val="59"/>
    <w:rsid w:val="00822C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22CC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22C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8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B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B3FC7"/>
  </w:style>
  <w:style w:type="character" w:customStyle="1" w:styleId="c3">
    <w:name w:val="c3"/>
    <w:basedOn w:val="a0"/>
    <w:rsid w:val="004B3FC7"/>
  </w:style>
  <w:style w:type="character" w:customStyle="1" w:styleId="c0">
    <w:name w:val="c0"/>
    <w:basedOn w:val="a0"/>
    <w:rsid w:val="00953338"/>
  </w:style>
  <w:style w:type="character" w:styleId="a9">
    <w:name w:val="Hyperlink"/>
    <w:basedOn w:val="a0"/>
    <w:uiPriority w:val="99"/>
    <w:semiHidden/>
    <w:unhideWhenUsed/>
    <w:rsid w:val="0095333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D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58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">
    <w:name w:val="c1"/>
    <w:basedOn w:val="a"/>
    <w:rsid w:val="0054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07E0D"/>
    <w:rPr>
      <w:color w:val="800080" w:themeColor="followedHyperlink"/>
      <w:u w:val="single"/>
    </w:rPr>
  </w:style>
  <w:style w:type="character" w:customStyle="1" w:styleId="c7">
    <w:name w:val="c7"/>
    <w:basedOn w:val="a0"/>
    <w:rsid w:val="00ED0BA0"/>
  </w:style>
  <w:style w:type="character" w:customStyle="1" w:styleId="c5">
    <w:name w:val="c5"/>
    <w:basedOn w:val="a0"/>
    <w:rsid w:val="00ED0BA0"/>
  </w:style>
  <w:style w:type="character" w:customStyle="1" w:styleId="c2">
    <w:name w:val="c2"/>
    <w:basedOn w:val="a0"/>
    <w:rsid w:val="00ED0BA0"/>
  </w:style>
  <w:style w:type="paragraph" w:customStyle="1" w:styleId="c13">
    <w:name w:val="c13"/>
    <w:basedOn w:val="a"/>
    <w:rsid w:val="00ED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9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ochaya-tetrad-uchebnik.com/chtenie/uchebnik_literaturnoe_chtenie_3_klass_klimanova_chastj_2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E%D0%B1%D1%8B%D1%87%D0%B0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E%D0%B1%D1%80%D0%B0%D0%B7_%D0%B6%D0%B8%D0%B7%D0%BD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2%D0%B5%D1%80%D0%BF%D0%B8%D0%BC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</dc:creator>
  <cp:keywords/>
  <dc:description/>
  <cp:lastModifiedBy>вале</cp:lastModifiedBy>
  <cp:revision>11</cp:revision>
  <dcterms:created xsi:type="dcterms:W3CDTF">2020-04-22T14:57:00Z</dcterms:created>
  <dcterms:modified xsi:type="dcterms:W3CDTF">2020-05-18T09:00:00Z</dcterms:modified>
</cp:coreProperties>
</file>