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41"/>
        <w:tblW w:w="14845" w:type="dxa"/>
        <w:tblLayout w:type="fixed"/>
        <w:tblLook w:val="0000" w:firstRow="0" w:lastRow="0" w:firstColumn="0" w:lastColumn="0" w:noHBand="0" w:noVBand="0"/>
      </w:tblPr>
      <w:tblGrid>
        <w:gridCol w:w="1101"/>
        <w:gridCol w:w="806"/>
        <w:gridCol w:w="328"/>
        <w:gridCol w:w="1285"/>
        <w:gridCol w:w="11325"/>
      </w:tblGrid>
      <w:tr w:rsidR="000569DC" w:rsidRPr="00B3587F" w:rsidTr="00746172">
        <w:trPr>
          <w:trHeight w:val="279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746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BADC403" wp14:editId="4445722B">
                  <wp:simplePos x="0" y="0"/>
                  <wp:positionH relativeFrom="column">
                    <wp:posOffset>-198755</wp:posOffset>
                  </wp:positionH>
                  <wp:positionV relativeFrom="paragraph">
                    <wp:posOffset>-1323975</wp:posOffset>
                  </wp:positionV>
                  <wp:extent cx="9248775" cy="942975"/>
                  <wp:effectExtent l="0" t="0" r="9525" b="9525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87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587F">
              <w:rPr>
                <w:rFonts w:ascii="Times New Roman" w:hAnsi="Times New Roman" w:cs="Times New Roman"/>
              </w:rPr>
              <w:t xml:space="preserve">Дата: 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746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  <w:r w:rsidRPr="00B3587F">
              <w:rPr>
                <w:rFonts w:ascii="Times New Roman" w:hAnsi="Times New Roman" w:cs="Times New Roman"/>
              </w:rPr>
              <w:t>.2020 г.</w:t>
            </w:r>
          </w:p>
        </w:tc>
      </w:tr>
      <w:tr w:rsidR="000569DC" w:rsidRPr="00B3587F" w:rsidTr="00746172">
        <w:tblPrEx>
          <w:tblCellSpacing w:w="-5" w:type="nil"/>
        </w:tblPrEx>
        <w:trPr>
          <w:trHeight w:val="247"/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746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Класс: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746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3 «б»</w:t>
            </w:r>
          </w:p>
        </w:tc>
      </w:tr>
      <w:tr w:rsidR="000569DC" w:rsidRPr="00B3587F" w:rsidTr="00746172">
        <w:tblPrEx>
          <w:tblCellSpacing w:w="-5" w:type="nil"/>
        </w:tblPrEx>
        <w:trPr>
          <w:trHeight w:val="279"/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746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 xml:space="preserve">Учитель: 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746172">
            <w:pPr>
              <w:spacing w:after="0"/>
              <w:rPr>
                <w:rFonts w:ascii="Times New Roman" w:hAnsi="Times New Roman" w:cs="Times New Roman"/>
              </w:rPr>
            </w:pPr>
            <w:r w:rsidRPr="000569DC">
              <w:rPr>
                <w:rFonts w:ascii="Times New Roman" w:hAnsi="Times New Roman" w:cs="Times New Roman"/>
              </w:rPr>
              <w:t>Людмила Алексеевна</w:t>
            </w:r>
          </w:p>
        </w:tc>
      </w:tr>
      <w:tr w:rsidR="000569DC" w:rsidRPr="00B3587F" w:rsidTr="00746172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746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 xml:space="preserve">Практикант: 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746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3587F">
              <w:rPr>
                <w:rFonts w:ascii="Times New Roman" w:hAnsi="Times New Roman" w:cs="Times New Roman"/>
              </w:rPr>
              <w:t>Ярославкина</w:t>
            </w:r>
            <w:proofErr w:type="spellEnd"/>
            <w:r w:rsidRPr="00B3587F">
              <w:rPr>
                <w:rFonts w:ascii="Times New Roman" w:hAnsi="Times New Roman" w:cs="Times New Roman"/>
              </w:rPr>
              <w:t xml:space="preserve"> Кристина Сергеевна</w:t>
            </w:r>
          </w:p>
        </w:tc>
      </w:tr>
      <w:tr w:rsidR="000569DC" w:rsidRPr="00B3587F" w:rsidTr="00746172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746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 xml:space="preserve">Методист: 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746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Замятина Л.Н.</w:t>
            </w:r>
          </w:p>
        </w:tc>
      </w:tr>
      <w:tr w:rsidR="000569DC" w:rsidRPr="00B3587F" w:rsidTr="00746172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746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Оценка: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746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69DC" w:rsidRPr="00B3587F" w:rsidTr="00746172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746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Предмет: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746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0569DC" w:rsidRPr="00B3587F" w:rsidTr="00746172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746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УМК: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746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Школа России</w:t>
            </w:r>
          </w:p>
        </w:tc>
      </w:tr>
      <w:tr w:rsidR="000569DC" w:rsidRPr="00B3587F" w:rsidTr="00746172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746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Тема урока: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746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69DC">
              <w:rPr>
                <w:rFonts w:ascii="Times New Roman" w:hAnsi="Times New Roman" w:cs="Times New Roman"/>
              </w:rPr>
              <w:t>«Чудо музыка. Острый ритм - джаза звуки»</w:t>
            </w:r>
          </w:p>
        </w:tc>
      </w:tr>
      <w:tr w:rsidR="000569DC" w:rsidRPr="00B3587F" w:rsidTr="00746172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746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Тип урока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7461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Открытие новых знаний.</w:t>
            </w:r>
          </w:p>
        </w:tc>
      </w:tr>
      <w:tr w:rsidR="000569DC" w:rsidRPr="00B3587F" w:rsidTr="00746172">
        <w:tblPrEx>
          <w:tblCellSpacing w:w="-5" w:type="nil"/>
        </w:tblPrEx>
        <w:trPr>
          <w:tblCellSpacing w:w="-5" w:type="nil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746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Цель деятельности педагога:</w:t>
            </w:r>
          </w:p>
        </w:tc>
        <w:tc>
          <w:tcPr>
            <w:tcW w:w="1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0569DC">
            <w:pPr>
              <w:tabs>
                <w:tab w:val="left" w:pos="567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 xml:space="preserve">Создать условия для  </w:t>
            </w:r>
            <w:r w:rsidRPr="00B3587F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знакомления </w:t>
            </w:r>
            <w:r w:rsidRPr="000569DC">
              <w:rPr>
                <w:rFonts w:ascii="Times New Roman" w:hAnsi="Times New Roman" w:cs="Times New Roman"/>
                <w:shd w:val="clear" w:color="auto" w:fill="FFFFFF"/>
              </w:rPr>
              <w:t>учащихся со стилем «джаз», историей возникновения этого музыкального направления, а также с характерными особенностями стиля и со знаменитыми исполнителями джазовой музыки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0569DC" w:rsidRPr="00B3587F" w:rsidTr="00746172">
        <w:tblPrEx>
          <w:tblCellSpacing w:w="-5" w:type="nil"/>
        </w:tblPrEx>
        <w:trPr>
          <w:tblCellSpacing w:w="-5" w:type="nil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746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Задачи:</w:t>
            </w:r>
          </w:p>
        </w:tc>
        <w:tc>
          <w:tcPr>
            <w:tcW w:w="13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7461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3587F">
              <w:rPr>
                <w:rFonts w:ascii="Times New Roman" w:hAnsi="Times New Roman" w:cs="Times New Roman"/>
                <w:b/>
                <w:bCs/>
              </w:rPr>
              <w:t>Образовательная</w:t>
            </w:r>
            <w:proofErr w:type="gramEnd"/>
            <w:r w:rsidRPr="00B3587F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B3587F">
              <w:rPr>
                <w:rFonts w:ascii="Times New Roman" w:hAnsi="Times New Roman" w:cs="Times New Roman"/>
              </w:rPr>
              <w:t xml:space="preserve"> </w:t>
            </w:r>
            <w:r>
              <w:t xml:space="preserve"> </w:t>
            </w:r>
            <w:r w:rsidRPr="000569DC">
              <w:rPr>
                <w:rFonts w:ascii="Times New Roman" w:hAnsi="Times New Roman" w:cs="Times New Roman"/>
              </w:rPr>
              <w:t>выделить средства музыкальной выразительности, характерные для джаза: синкопированный ритм, преобладание духовых и ударных музыкальных инструментов и др.</w:t>
            </w:r>
          </w:p>
          <w:p w:rsidR="000569DC" w:rsidRPr="00B3587F" w:rsidRDefault="000569DC" w:rsidP="00746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B3587F">
              <w:rPr>
                <w:rFonts w:ascii="Times New Roman" w:hAnsi="Times New Roman" w:cs="Times New Roman"/>
                <w:b/>
                <w:bCs/>
              </w:rPr>
              <w:t>Развивающая</w:t>
            </w:r>
            <w:proofErr w:type="gramEnd"/>
            <w:r w:rsidRPr="00B3587F">
              <w:rPr>
                <w:rFonts w:ascii="Times New Roman" w:hAnsi="Times New Roman" w:cs="Times New Roman"/>
                <w:b/>
                <w:bCs/>
              </w:rPr>
              <w:t xml:space="preserve">:  </w:t>
            </w:r>
            <w:r w:rsidRPr="00B3587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</w:t>
            </w:r>
            <w:r w:rsidRPr="00B3587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t xml:space="preserve"> </w:t>
            </w:r>
            <w:r w:rsidRPr="000569DC">
              <w:rPr>
                <w:rFonts w:ascii="Times New Roman" w:hAnsi="Times New Roman" w:cs="Times New Roman"/>
                <w:shd w:val="clear" w:color="auto" w:fill="FFFFFF"/>
              </w:rPr>
              <w:t>развивать умение слышать различное эмоциональное настроение в музыке, откликаться на него произведений. Развивать образно – ассоциативное мышление, музыкальный слух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0569DC" w:rsidRPr="00B3587F" w:rsidRDefault="000569DC" w:rsidP="000569DC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B3587F">
              <w:rPr>
                <w:b/>
                <w:bCs/>
                <w:sz w:val="22"/>
                <w:szCs w:val="22"/>
              </w:rPr>
              <w:t>Воспитательная</w:t>
            </w:r>
            <w:proofErr w:type="gramEnd"/>
            <w:r w:rsidRPr="00B3587F">
              <w:rPr>
                <w:b/>
                <w:bCs/>
                <w:sz w:val="22"/>
                <w:szCs w:val="22"/>
              </w:rPr>
              <w:t>:</w:t>
            </w:r>
            <w:r w:rsidRPr="00B3587F">
              <w:rPr>
                <w:sz w:val="22"/>
                <w:szCs w:val="22"/>
              </w:rPr>
              <w:t xml:space="preserve">   </w:t>
            </w:r>
            <w:r>
              <w:t xml:space="preserve"> </w:t>
            </w:r>
            <w:r w:rsidRPr="000569DC">
              <w:rPr>
                <w:sz w:val="22"/>
                <w:szCs w:val="22"/>
              </w:rPr>
              <w:t>воспитывать вдумчивого слушателя, прививать интерес к музыкально</w:t>
            </w:r>
            <w:r>
              <w:rPr>
                <w:sz w:val="22"/>
                <w:szCs w:val="22"/>
              </w:rPr>
              <w:t>му искусству, эстетический вкус.</w:t>
            </w:r>
          </w:p>
        </w:tc>
      </w:tr>
      <w:tr w:rsidR="000569DC" w:rsidRPr="00B3587F" w:rsidTr="00746172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746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Планируемые результаты: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Default="000569DC" w:rsidP="00746172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  <w:proofErr w:type="spellStart"/>
            <w:r w:rsidRPr="00B3587F">
              <w:rPr>
                <w:b/>
                <w:bCs/>
                <w:sz w:val="22"/>
                <w:szCs w:val="22"/>
              </w:rPr>
              <w:t>Метапредметные</w:t>
            </w:r>
            <w:proofErr w:type="spellEnd"/>
            <w:r w:rsidRPr="00B3587F">
              <w:rPr>
                <w:b/>
                <w:bCs/>
                <w:sz w:val="22"/>
                <w:szCs w:val="22"/>
              </w:rPr>
              <w:t xml:space="preserve">: </w:t>
            </w:r>
          </w:p>
          <w:p w:rsidR="000569DC" w:rsidRPr="000569DC" w:rsidRDefault="000569DC" w:rsidP="000569DC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  <w:r w:rsidRPr="000569DC">
              <w:rPr>
                <w:bCs/>
                <w:i/>
                <w:sz w:val="22"/>
                <w:szCs w:val="22"/>
              </w:rPr>
              <w:t>Регулятивные:</w:t>
            </w:r>
            <w:r w:rsidRPr="000569DC">
              <w:rPr>
                <w:b/>
                <w:bCs/>
                <w:sz w:val="22"/>
                <w:szCs w:val="22"/>
              </w:rPr>
              <w:t xml:space="preserve"> </w:t>
            </w:r>
            <w:r w:rsidRPr="000569DC">
              <w:rPr>
                <w:bCs/>
                <w:sz w:val="22"/>
                <w:szCs w:val="22"/>
              </w:rPr>
              <w:t>Учатся воспринимать и сравнивать музыку и изобразительное искусство, выбирать действия в соответствии с поставленными задачами. Учатся внимательно слушать вопросы и отвечать на них конкретно. Развитие умения осмысливать полученную информацию.</w:t>
            </w:r>
          </w:p>
          <w:p w:rsidR="000569DC" w:rsidRPr="000569DC" w:rsidRDefault="000569DC" w:rsidP="000569DC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  <w:r w:rsidRPr="000569DC">
              <w:rPr>
                <w:bCs/>
                <w:i/>
                <w:sz w:val="22"/>
                <w:szCs w:val="22"/>
              </w:rPr>
              <w:t>Познавательные:</w:t>
            </w:r>
            <w:r w:rsidRPr="000569DC">
              <w:rPr>
                <w:b/>
                <w:bCs/>
                <w:sz w:val="22"/>
                <w:szCs w:val="22"/>
              </w:rPr>
              <w:t xml:space="preserve"> </w:t>
            </w:r>
            <w:r w:rsidRPr="000569DC">
              <w:rPr>
                <w:bCs/>
                <w:sz w:val="22"/>
                <w:szCs w:val="22"/>
              </w:rPr>
              <w:t>Учатся сравнивать музыкальные произведения и произведения изобразительного искусства, выявлять их принадлежность к разным жанрам. Учатся использовать специальную музыкальную терминологию.</w:t>
            </w:r>
          </w:p>
          <w:p w:rsidR="000569DC" w:rsidRPr="00B3587F" w:rsidRDefault="000569DC" w:rsidP="000569DC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  <w:r w:rsidRPr="000569DC">
              <w:rPr>
                <w:bCs/>
                <w:i/>
                <w:sz w:val="22"/>
                <w:szCs w:val="22"/>
              </w:rPr>
              <w:t>Коммуникативные</w:t>
            </w:r>
            <w:r w:rsidRPr="000569DC">
              <w:rPr>
                <w:b/>
                <w:bCs/>
                <w:sz w:val="22"/>
                <w:szCs w:val="22"/>
              </w:rPr>
              <w:t xml:space="preserve">: </w:t>
            </w:r>
            <w:r w:rsidRPr="000569DC">
              <w:rPr>
                <w:bCs/>
                <w:sz w:val="22"/>
                <w:szCs w:val="22"/>
              </w:rPr>
              <w:t>умение с достаточной полнотой и точностью выражать свои мысли в соответствии с задачами урока и условиями коммуникации; умение организовывать учебное сотрудничество и совместную деятельность, взаимный контроль; выполнять практические упражнения; адекватно использовать речевые средства для решения коммуникативных задач.</w:t>
            </w:r>
          </w:p>
          <w:p w:rsidR="000569DC" w:rsidRPr="00B3587F" w:rsidRDefault="000569DC" w:rsidP="000569DC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B3587F">
              <w:rPr>
                <w:rFonts w:ascii="Times New Roman" w:hAnsi="Times New Roman" w:cs="Times New Roman"/>
              </w:rPr>
              <w:t xml:space="preserve">  </w:t>
            </w:r>
            <w:r>
              <w:t xml:space="preserve"> </w:t>
            </w:r>
            <w:r w:rsidRPr="000569DC">
              <w:rPr>
                <w:rFonts w:ascii="Times New Roman" w:hAnsi="Times New Roman" w:cs="Times New Roman"/>
              </w:rPr>
              <w:t>Умение «наблюдать» за музыкой, анализировать ее, умение проявлять творческое отношение к музыкальной деятельности; развивать творческое воображение; умение выделять нравственную сущность жизненных явлений; умение проявлять эстетическое отношение к действительности.</w:t>
            </w:r>
          </w:p>
        </w:tc>
      </w:tr>
      <w:tr w:rsidR="000569DC" w:rsidRPr="00B3587F" w:rsidTr="00746172">
        <w:tblPrEx>
          <w:tblCellSpacing w:w="-5" w:type="nil"/>
        </w:tblPrEx>
        <w:trPr>
          <w:tblCellSpacing w:w="-5" w:type="nil"/>
        </w:trPr>
        <w:tc>
          <w:tcPr>
            <w:tcW w:w="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746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3587F">
              <w:rPr>
                <w:rFonts w:ascii="Times New Roman" w:hAnsi="Times New Roman" w:cs="Times New Roman"/>
              </w:rPr>
              <w:t>Межпредметные</w:t>
            </w:r>
            <w:proofErr w:type="spellEnd"/>
            <w:r w:rsidRPr="00B3587F">
              <w:rPr>
                <w:rFonts w:ascii="Times New Roman" w:hAnsi="Times New Roman" w:cs="Times New Roman"/>
              </w:rPr>
              <w:t xml:space="preserve"> связи: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44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 xml:space="preserve">Окружающий мир, </w:t>
            </w:r>
            <w:proofErr w:type="gramStart"/>
            <w:r w:rsidRPr="00B3587F">
              <w:rPr>
                <w:rFonts w:ascii="Times New Roman" w:hAnsi="Times New Roman" w:cs="Times New Roman"/>
              </w:rPr>
              <w:t>ИЗО</w:t>
            </w:r>
            <w:proofErr w:type="gramEnd"/>
            <w:r w:rsidRPr="00B3587F">
              <w:rPr>
                <w:rFonts w:ascii="Times New Roman" w:hAnsi="Times New Roman" w:cs="Times New Roman"/>
              </w:rPr>
              <w:t>, история</w:t>
            </w:r>
          </w:p>
        </w:tc>
      </w:tr>
      <w:tr w:rsidR="000569DC" w:rsidRPr="00B3587F" w:rsidTr="00746172">
        <w:tblPrEx>
          <w:tblCellSpacing w:w="-5" w:type="nil"/>
        </w:tblPrEx>
        <w:trPr>
          <w:tblCellSpacing w:w="-5" w:type="nil"/>
        </w:trPr>
        <w:tc>
          <w:tcPr>
            <w:tcW w:w="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0569DC" w:rsidP="00746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Средства обучения: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DC" w:rsidRPr="00B3587F" w:rsidRDefault="00443E4B" w:rsidP="00746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3E4B">
              <w:rPr>
                <w:rFonts w:ascii="Times New Roman" w:eastAsia="Times New Roman" w:hAnsi="Times New Roman" w:cs="Times New Roman"/>
              </w:rPr>
              <w:t>учебник, доска, проектор, наглядно-демонстрационный материал, презентация.</w:t>
            </w:r>
          </w:p>
        </w:tc>
      </w:tr>
    </w:tbl>
    <w:p w:rsidR="004E5B18" w:rsidRDefault="004E5B18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5670"/>
        <w:gridCol w:w="3118"/>
        <w:gridCol w:w="709"/>
        <w:gridCol w:w="2835"/>
      </w:tblGrid>
      <w:tr w:rsidR="00443E4B" w:rsidRPr="00443E4B" w:rsidTr="008D6721">
        <w:trPr>
          <w:trHeight w:val="526"/>
        </w:trPr>
        <w:tc>
          <w:tcPr>
            <w:tcW w:w="2235" w:type="dxa"/>
            <w:shd w:val="clear" w:color="auto" w:fill="auto"/>
          </w:tcPr>
          <w:p w:rsidR="00443E4B" w:rsidRPr="00443E4B" w:rsidRDefault="00443E4B" w:rsidP="00746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992" w:type="dxa"/>
            <w:shd w:val="clear" w:color="auto" w:fill="auto"/>
          </w:tcPr>
          <w:p w:rsidR="00443E4B" w:rsidRPr="00443E4B" w:rsidRDefault="00443E4B" w:rsidP="00746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670" w:type="dxa"/>
            <w:shd w:val="clear" w:color="auto" w:fill="auto"/>
          </w:tcPr>
          <w:p w:rsidR="00443E4B" w:rsidRPr="00443E4B" w:rsidRDefault="00443E4B" w:rsidP="00746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118" w:type="dxa"/>
            <w:shd w:val="clear" w:color="auto" w:fill="auto"/>
          </w:tcPr>
          <w:p w:rsidR="00443E4B" w:rsidRPr="00443E4B" w:rsidRDefault="00443E4B" w:rsidP="00746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443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9" w:type="dxa"/>
          </w:tcPr>
          <w:p w:rsidR="00443E4B" w:rsidRPr="00443E4B" w:rsidRDefault="00443E4B" w:rsidP="008D6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ФОУД</w:t>
            </w:r>
          </w:p>
        </w:tc>
        <w:tc>
          <w:tcPr>
            <w:tcW w:w="2835" w:type="dxa"/>
            <w:shd w:val="clear" w:color="auto" w:fill="auto"/>
          </w:tcPr>
          <w:p w:rsidR="00443E4B" w:rsidRPr="00443E4B" w:rsidRDefault="00443E4B" w:rsidP="00746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443E4B" w:rsidRPr="00443E4B" w:rsidTr="008D6721">
        <w:trPr>
          <w:trHeight w:val="256"/>
        </w:trPr>
        <w:tc>
          <w:tcPr>
            <w:tcW w:w="2235" w:type="dxa"/>
            <w:shd w:val="clear" w:color="auto" w:fill="auto"/>
          </w:tcPr>
          <w:p w:rsidR="00352449" w:rsidRPr="00A457B4" w:rsidRDefault="00352449" w:rsidP="003524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  <w:p w:rsidR="00352449" w:rsidRPr="00A457B4" w:rsidRDefault="00352449" w:rsidP="003524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Мотивационная установка</w:t>
            </w:r>
          </w:p>
          <w:p w:rsidR="00443E4B" w:rsidRPr="00443E4B" w:rsidRDefault="00352449" w:rsidP="00352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Цель:</w:t>
            </w:r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проверка готовности </w:t>
            </w:r>
            <w:proofErr w:type="gramStart"/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обучающихся</w:t>
            </w:r>
            <w:proofErr w:type="gramEnd"/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 уроку,  создать позитивный мотивационный настрой на работу</w:t>
            </w:r>
          </w:p>
        </w:tc>
        <w:tc>
          <w:tcPr>
            <w:tcW w:w="992" w:type="dxa"/>
            <w:shd w:val="clear" w:color="auto" w:fill="auto"/>
          </w:tcPr>
          <w:p w:rsidR="00443E4B" w:rsidRPr="00443E4B" w:rsidRDefault="00443E4B" w:rsidP="00746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E4B">
              <w:rPr>
                <w:rFonts w:ascii="Times New Roman" w:eastAsia="Calibri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5670" w:type="dxa"/>
            <w:shd w:val="clear" w:color="auto" w:fill="auto"/>
          </w:tcPr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>-Долгожданный дан звонок –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>Начинается урок.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> Вот книжки на столе, тетрадки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>Не хочется играть сегодня в прятки.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 xml:space="preserve"> И недосуг дуть на корабль бумажный 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> Сегодня в классе у ребят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> Урок уж больно важный!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3118" w:type="dxa"/>
            <w:shd w:val="clear" w:color="auto" w:fill="auto"/>
          </w:tcPr>
          <w:p w:rsidR="00443E4B" w:rsidRPr="00443E4B" w:rsidRDefault="00443E4B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E4B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Приветствуют учителя, проверяют готовность к уроку</w:t>
            </w:r>
          </w:p>
        </w:tc>
        <w:tc>
          <w:tcPr>
            <w:tcW w:w="709" w:type="dxa"/>
          </w:tcPr>
          <w:p w:rsidR="00443E4B" w:rsidRPr="00443E4B" w:rsidRDefault="008D6721" w:rsidP="008D6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2835" w:type="dxa"/>
            <w:shd w:val="clear" w:color="auto" w:fill="auto"/>
          </w:tcPr>
          <w:p w:rsidR="008D6721" w:rsidRPr="008D6721" w:rsidRDefault="008D6721" w:rsidP="008D6721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  <w:proofErr w:type="spellStart"/>
            <w:r w:rsidRPr="008D6721">
              <w:rPr>
                <w:b/>
                <w:bCs/>
                <w:sz w:val="22"/>
                <w:szCs w:val="22"/>
              </w:rPr>
              <w:t>Метапредметные</w:t>
            </w:r>
            <w:proofErr w:type="spellEnd"/>
            <w:r w:rsidRPr="008D6721">
              <w:rPr>
                <w:b/>
                <w:bCs/>
                <w:sz w:val="22"/>
                <w:szCs w:val="22"/>
              </w:rPr>
              <w:t xml:space="preserve">: </w:t>
            </w:r>
          </w:p>
          <w:p w:rsidR="00443E4B" w:rsidRPr="00443E4B" w:rsidRDefault="008D6721" w:rsidP="008D67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721">
              <w:rPr>
                <w:rFonts w:ascii="Times New Roman" w:hAnsi="Times New Roman" w:cs="Times New Roman"/>
                <w:bCs/>
                <w:i/>
              </w:rPr>
              <w:t>Регулятивные:</w:t>
            </w:r>
            <w:r w:rsidRPr="008D67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6721">
              <w:rPr>
                <w:rFonts w:ascii="Times New Roman" w:hAnsi="Times New Roman" w:cs="Times New Roman"/>
                <w:bCs/>
              </w:rPr>
              <w:t>Учатся воспринимать</w:t>
            </w:r>
            <w:r w:rsidRPr="008D6721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443E4B" w:rsidRPr="00443E4B" w:rsidTr="008D6721">
        <w:trPr>
          <w:trHeight w:val="256"/>
        </w:trPr>
        <w:tc>
          <w:tcPr>
            <w:tcW w:w="2235" w:type="dxa"/>
            <w:shd w:val="clear" w:color="auto" w:fill="auto"/>
          </w:tcPr>
          <w:p w:rsidR="00352449" w:rsidRPr="00A457B4" w:rsidRDefault="00352449" w:rsidP="003524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восприятию (Актуализация знаний …)</w:t>
            </w:r>
          </w:p>
          <w:p w:rsidR="00352449" w:rsidRPr="00A457B4" w:rsidRDefault="00352449" w:rsidP="0035244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Цель: </w:t>
            </w:r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создать нужную эмоциональную атмосферу, настроить детей на восприятие изучаемого произведения</w:t>
            </w:r>
            <w:r w:rsidRPr="00A457B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;</w:t>
            </w:r>
          </w:p>
          <w:p w:rsidR="00443E4B" w:rsidRPr="00443E4B" w:rsidRDefault="00352449" w:rsidP="0035244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актуализация знаний и представлений, необходимых для восприятия нового материала</w:t>
            </w:r>
          </w:p>
        </w:tc>
        <w:tc>
          <w:tcPr>
            <w:tcW w:w="992" w:type="dxa"/>
            <w:shd w:val="clear" w:color="auto" w:fill="auto"/>
          </w:tcPr>
          <w:p w:rsidR="00443E4B" w:rsidRPr="00443E4B" w:rsidRDefault="00443E4B" w:rsidP="00746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E4B">
              <w:rPr>
                <w:rFonts w:ascii="Times New Roman" w:eastAsia="Calibri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5670" w:type="dxa"/>
            <w:shd w:val="clear" w:color="auto" w:fill="auto"/>
          </w:tcPr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>-Сегодня на урок я пришла не одна. Со мной – таинственный господин, имени которого мы не знаем. Кто он? Откуда явился к нам? Каков его характер? Для нас это пока загадка. Но я предлагаю по музыкальному письму, которое он адресовал Вам, определить его имя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rPr>
                <w:b/>
                <w:bCs/>
              </w:rPr>
              <w:t>(Звучит ярко выраженный джазовый музыкальный фрагмент)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rPr>
                <w:b/>
                <w:bCs/>
              </w:rPr>
              <w:t>«</w:t>
            </w:r>
            <w:proofErr w:type="spellStart"/>
            <w:r w:rsidRPr="00443E4B">
              <w:rPr>
                <w:b/>
                <w:bCs/>
              </w:rPr>
              <w:t>Хелло</w:t>
            </w:r>
            <w:proofErr w:type="spellEnd"/>
            <w:r w:rsidRPr="00443E4B">
              <w:rPr>
                <w:b/>
                <w:bCs/>
              </w:rPr>
              <w:t xml:space="preserve">, Долли» Луи </w:t>
            </w:r>
            <w:proofErr w:type="spellStart"/>
            <w:r w:rsidRPr="00443E4B">
              <w:rPr>
                <w:b/>
                <w:bCs/>
              </w:rPr>
              <w:t>Армстронг</w:t>
            </w:r>
            <w:proofErr w:type="spellEnd"/>
            <w:r w:rsidRPr="00443E4B">
              <w:rPr>
                <w:b/>
                <w:bCs/>
              </w:rPr>
              <w:t xml:space="preserve"> (видео)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>-Помогите отгадать</w:t>
            </w:r>
            <w:r w:rsidR="008D6721">
              <w:t xml:space="preserve"> имя таинственного незнакомца. </w:t>
            </w:r>
          </w:p>
          <w:p w:rsid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rPr>
                <w:b/>
                <w:bCs/>
              </w:rPr>
              <w:t>-</w:t>
            </w:r>
            <w:r w:rsidRPr="00443E4B">
              <w:t>Что натолкнуло Вас на эту мысль? С помощью, каких средств музыкальной выразительности Вы определили, что этот господин Джаз, а не народная песня</w:t>
            </w:r>
            <w:r w:rsidR="008D6721">
              <w:t>?</w:t>
            </w:r>
          </w:p>
          <w:p w:rsidR="008D6721" w:rsidRDefault="008D6721" w:rsidP="00746172">
            <w:pPr>
              <w:pStyle w:val="a7"/>
              <w:spacing w:before="0" w:beforeAutospacing="0" w:after="0" w:afterAutospacing="0"/>
            </w:pPr>
          </w:p>
          <w:p w:rsidR="008D6721" w:rsidRDefault="008D6721" w:rsidP="00746172">
            <w:pPr>
              <w:pStyle w:val="a7"/>
              <w:spacing w:before="0" w:beforeAutospacing="0" w:after="0" w:afterAutospacing="0"/>
            </w:pPr>
          </w:p>
          <w:p w:rsidR="00443E4B" w:rsidRPr="00443E4B" w:rsidRDefault="00443E4B" w:rsidP="0035244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3118" w:type="dxa"/>
            <w:shd w:val="clear" w:color="auto" w:fill="auto"/>
          </w:tcPr>
          <w:p w:rsidR="00443E4B" w:rsidRPr="00443E4B" w:rsidRDefault="00443E4B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E4B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</w:t>
            </w:r>
          </w:p>
          <w:p w:rsidR="00443E4B" w:rsidRDefault="00443E4B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E4B">
              <w:rPr>
                <w:rFonts w:ascii="Times New Roman" w:eastAsia="Calibri" w:hAnsi="Times New Roman" w:cs="Times New Roman"/>
                <w:sz w:val="24"/>
                <w:szCs w:val="24"/>
              </w:rPr>
              <w:t>Слушают музыкальное произведение</w:t>
            </w:r>
          </w:p>
          <w:p w:rsidR="008D6721" w:rsidRDefault="008D6721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6721" w:rsidRDefault="008D6721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6721" w:rsidRDefault="008D6721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6721" w:rsidRDefault="008D6721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6721" w:rsidRDefault="008D6721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6721" w:rsidRDefault="008D6721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6721" w:rsidRDefault="008D6721" w:rsidP="00746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3E4B">
              <w:rPr>
                <w:rFonts w:ascii="Times New Roman" w:hAnsi="Times New Roman" w:cs="Times New Roman"/>
                <w:sz w:val="24"/>
                <w:szCs w:val="24"/>
              </w:rPr>
              <w:t>Джаз.</w:t>
            </w:r>
          </w:p>
          <w:p w:rsidR="008D6721" w:rsidRDefault="008D6721" w:rsidP="00746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3E4B">
              <w:rPr>
                <w:rFonts w:ascii="Times New Roman" w:hAnsi="Times New Roman" w:cs="Times New Roman"/>
                <w:sz w:val="24"/>
                <w:szCs w:val="24"/>
              </w:rPr>
              <w:t>Характерный острый, резкий, неровный  ритм, акцент не на сильную, а на слабую долю, преобладание ударных и 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ховых музыкальных инструментов.</w:t>
            </w:r>
          </w:p>
          <w:p w:rsidR="008D6721" w:rsidRDefault="008D6721" w:rsidP="00746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21" w:rsidRDefault="008D6721" w:rsidP="00746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21" w:rsidRDefault="008D6721" w:rsidP="00746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21" w:rsidRPr="00443E4B" w:rsidRDefault="008D6721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E4B" w:rsidRDefault="008D6721" w:rsidP="008D6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</w:t>
            </w:r>
          </w:p>
          <w:p w:rsidR="008D6721" w:rsidRPr="00443E4B" w:rsidRDefault="008D6721" w:rsidP="008D6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2835" w:type="dxa"/>
            <w:shd w:val="clear" w:color="auto" w:fill="auto"/>
          </w:tcPr>
          <w:p w:rsidR="008D6721" w:rsidRPr="000569DC" w:rsidRDefault="008D6721" w:rsidP="008D6721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  <w:r w:rsidRPr="000569DC">
              <w:rPr>
                <w:bCs/>
                <w:i/>
                <w:sz w:val="22"/>
                <w:szCs w:val="22"/>
              </w:rPr>
              <w:t>Познавательные:</w:t>
            </w:r>
            <w:r w:rsidRPr="000569DC">
              <w:rPr>
                <w:b/>
                <w:bCs/>
                <w:sz w:val="22"/>
                <w:szCs w:val="22"/>
              </w:rPr>
              <w:t xml:space="preserve"> </w:t>
            </w:r>
            <w:r w:rsidRPr="000569DC">
              <w:rPr>
                <w:bCs/>
                <w:sz w:val="22"/>
                <w:szCs w:val="22"/>
              </w:rPr>
              <w:t>Учатся сравнивать музыкальные произведения и произведения изобразительного искусства, выявлять их принадлежность к разным жанрам. Учатся использовать специальную музыкальную терминологию.</w:t>
            </w:r>
          </w:p>
          <w:p w:rsidR="00443E4B" w:rsidRPr="008D6721" w:rsidRDefault="008D6721" w:rsidP="008D6721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  <w:r w:rsidRPr="000569DC">
              <w:rPr>
                <w:bCs/>
                <w:i/>
                <w:sz w:val="22"/>
                <w:szCs w:val="22"/>
              </w:rPr>
              <w:t>Коммуникативные</w:t>
            </w:r>
            <w:r w:rsidRPr="000569DC">
              <w:rPr>
                <w:b/>
                <w:bCs/>
                <w:sz w:val="22"/>
                <w:szCs w:val="22"/>
              </w:rPr>
              <w:t xml:space="preserve">: </w:t>
            </w:r>
            <w:r w:rsidRPr="000569DC">
              <w:rPr>
                <w:bCs/>
                <w:sz w:val="22"/>
                <w:szCs w:val="22"/>
              </w:rPr>
              <w:t xml:space="preserve">умение с достаточной полнотой и точностью выражать свои мысли в соответствии с задачами урока и условиями коммуникации; умение организовывать учебное сотрудничество и совместную деятельность, взаимный контроль; выполнять практические упражнения; адекватно </w:t>
            </w:r>
            <w:r w:rsidRPr="000569DC">
              <w:rPr>
                <w:bCs/>
                <w:sz w:val="22"/>
                <w:szCs w:val="22"/>
              </w:rPr>
              <w:lastRenderedPageBreak/>
              <w:t>использовать речевые средства для решения коммуникативных задач.</w:t>
            </w:r>
          </w:p>
        </w:tc>
      </w:tr>
      <w:tr w:rsidR="00352449" w:rsidRPr="00443E4B" w:rsidTr="008D6721">
        <w:trPr>
          <w:trHeight w:val="256"/>
        </w:trPr>
        <w:tc>
          <w:tcPr>
            <w:tcW w:w="2235" w:type="dxa"/>
            <w:shd w:val="clear" w:color="auto" w:fill="auto"/>
          </w:tcPr>
          <w:p w:rsidR="00352449" w:rsidRPr="00A457B4" w:rsidRDefault="00352449" w:rsidP="003524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Постановка учебной задачи</w:t>
            </w:r>
          </w:p>
          <w:p w:rsidR="00352449" w:rsidRPr="00A457B4" w:rsidRDefault="00352449" w:rsidP="003524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B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Цель: </w:t>
            </w:r>
            <w:r w:rsidRPr="00A457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подвести учащихся к определению темы урока и формулированию учебных задач/ читательских действий</w:t>
            </w:r>
          </w:p>
        </w:tc>
        <w:tc>
          <w:tcPr>
            <w:tcW w:w="992" w:type="dxa"/>
            <w:shd w:val="clear" w:color="auto" w:fill="auto"/>
          </w:tcPr>
          <w:p w:rsidR="00352449" w:rsidRPr="00443E4B" w:rsidRDefault="00352449" w:rsidP="00746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5670" w:type="dxa"/>
            <w:shd w:val="clear" w:color="auto" w:fill="auto"/>
          </w:tcPr>
          <w:p w:rsidR="00352449" w:rsidRPr="00443E4B" w:rsidRDefault="00352449" w:rsidP="00352449">
            <w:pPr>
              <w:pStyle w:val="a7"/>
              <w:spacing w:before="0" w:beforeAutospacing="0" w:after="0" w:afterAutospacing="0"/>
            </w:pPr>
            <w:r>
              <w:t xml:space="preserve">- Как вы </w:t>
            </w:r>
            <w:proofErr w:type="gramStart"/>
            <w:r>
              <w:t>думаете</w:t>
            </w:r>
            <w:proofErr w:type="gramEnd"/>
            <w:r>
              <w:t xml:space="preserve"> какая тема нашего урока?</w:t>
            </w:r>
          </w:p>
          <w:p w:rsidR="00352449" w:rsidRPr="00443E4B" w:rsidRDefault="00352449" w:rsidP="00352449">
            <w:pPr>
              <w:pStyle w:val="a7"/>
              <w:spacing w:before="0" w:beforeAutospacing="0" w:after="0" w:afterAutospacing="0"/>
            </w:pPr>
            <w:r w:rsidRPr="00443E4B">
              <w:rPr>
                <w:b/>
                <w:bCs/>
              </w:rPr>
              <w:t>-</w:t>
            </w:r>
            <w:r w:rsidRPr="00443E4B">
              <w:t>Тема нашего урока « Чудо музыка. Острый ритм </w:t>
            </w:r>
            <w:r w:rsidRPr="00443E4B">
              <w:rPr>
                <w:b/>
                <w:bCs/>
              </w:rPr>
              <w:t>- </w:t>
            </w:r>
            <w:r w:rsidRPr="00443E4B">
              <w:t>джаза звуки»</w:t>
            </w:r>
          </w:p>
          <w:p w:rsidR="00352449" w:rsidRDefault="00352449" w:rsidP="00352449">
            <w:pPr>
              <w:pStyle w:val="a7"/>
              <w:spacing w:before="0" w:beforeAutospacing="0" w:after="0" w:afterAutospacing="0"/>
            </w:pPr>
            <w:r w:rsidRPr="00443E4B">
              <w:t>-Как вы думаете, о чём мы должн</w:t>
            </w:r>
            <w:r>
              <w:t>ы узнать в течение этого урока?</w:t>
            </w:r>
          </w:p>
          <w:p w:rsidR="00352449" w:rsidRPr="00443E4B" w:rsidRDefault="00352449" w:rsidP="00746172">
            <w:pPr>
              <w:pStyle w:val="a7"/>
              <w:spacing w:before="0" w:beforeAutospacing="0" w:after="0" w:afterAutospacing="0"/>
            </w:pPr>
          </w:p>
        </w:tc>
        <w:tc>
          <w:tcPr>
            <w:tcW w:w="3118" w:type="dxa"/>
            <w:shd w:val="clear" w:color="auto" w:fill="auto"/>
          </w:tcPr>
          <w:p w:rsidR="00352449" w:rsidRDefault="00352449" w:rsidP="00746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449" w:rsidRDefault="00352449" w:rsidP="00746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449" w:rsidRDefault="00352449" w:rsidP="00746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449" w:rsidRPr="00443E4B" w:rsidRDefault="00352449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стории</w:t>
            </w:r>
            <w:r w:rsidRPr="00443E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инструментах</w:t>
            </w:r>
            <w:r w:rsidRPr="00443E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известных исполнителях </w:t>
            </w:r>
            <w:r w:rsidRPr="00443E4B">
              <w:rPr>
                <w:rFonts w:ascii="Times New Roman" w:eastAsia="Calibri" w:hAnsi="Times New Roman" w:cs="Times New Roman"/>
                <w:sz w:val="24"/>
                <w:szCs w:val="24"/>
              </w:rPr>
              <w:t>джазовой музыки</w:t>
            </w:r>
          </w:p>
        </w:tc>
        <w:tc>
          <w:tcPr>
            <w:tcW w:w="709" w:type="dxa"/>
          </w:tcPr>
          <w:p w:rsidR="00352449" w:rsidRDefault="00352449" w:rsidP="008D6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2835" w:type="dxa"/>
            <w:shd w:val="clear" w:color="auto" w:fill="auto"/>
          </w:tcPr>
          <w:p w:rsidR="00352449" w:rsidRPr="00A457B4" w:rsidRDefault="00352449" w:rsidP="00352449">
            <w:pPr>
              <w:pStyle w:val="a8"/>
              <w:rPr>
                <w:b/>
                <w:i/>
                <w:iCs/>
              </w:rPr>
            </w:pPr>
            <w:r w:rsidRPr="00A457B4">
              <w:rPr>
                <w:b/>
                <w:i/>
                <w:iCs/>
              </w:rPr>
              <w:t>Регулятивные:</w:t>
            </w:r>
          </w:p>
          <w:p w:rsidR="00352449" w:rsidRPr="000569DC" w:rsidRDefault="00352449" w:rsidP="00352449">
            <w:pPr>
              <w:pStyle w:val="a8"/>
              <w:snapToGrid w:val="0"/>
              <w:rPr>
                <w:bCs/>
                <w:i/>
                <w:sz w:val="22"/>
                <w:szCs w:val="22"/>
              </w:rPr>
            </w:pPr>
            <w:r w:rsidRPr="00A457B4">
              <w:t>формирование умения планировать, контролировать</w:t>
            </w:r>
          </w:p>
        </w:tc>
      </w:tr>
      <w:tr w:rsidR="00443E4B" w:rsidRPr="00443E4B" w:rsidTr="008D6721">
        <w:trPr>
          <w:trHeight w:val="256"/>
        </w:trPr>
        <w:tc>
          <w:tcPr>
            <w:tcW w:w="2235" w:type="dxa"/>
            <w:shd w:val="clear" w:color="auto" w:fill="auto"/>
          </w:tcPr>
          <w:p w:rsidR="00352449" w:rsidRPr="00352449" w:rsidRDefault="00352449" w:rsidP="00352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52449">
              <w:rPr>
                <w:rFonts w:ascii="Times New Roman" w:hAnsi="Times New Roman" w:cs="Times New Roman"/>
                <w:b/>
                <w:sz w:val="24"/>
                <w:szCs w:val="26"/>
              </w:rPr>
              <w:t>Открытие нового знания</w:t>
            </w:r>
          </w:p>
          <w:p w:rsidR="00352449" w:rsidRPr="00352449" w:rsidRDefault="00352449" w:rsidP="0035244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352449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Ц</w:t>
            </w:r>
            <w:r w:rsidRPr="00352449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ель:</w:t>
            </w:r>
            <w:r w:rsidRPr="00352449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 направление учащихся на самостоятельное разъяснение новых знаний</w:t>
            </w:r>
          </w:p>
          <w:p w:rsidR="00443E4B" w:rsidRPr="00443E4B" w:rsidRDefault="00443E4B" w:rsidP="00746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43E4B" w:rsidRPr="00443E4B" w:rsidRDefault="00F8151C" w:rsidP="00746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bookmarkStart w:id="0" w:name="_GoBack"/>
            <w:bookmarkEnd w:id="0"/>
            <w:r w:rsidR="00443E4B" w:rsidRPr="00443E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5670" w:type="dxa"/>
            <w:shd w:val="clear" w:color="auto" w:fill="auto"/>
          </w:tcPr>
          <w:p w:rsid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>-Но чтобы лучше представить образ Джаза, попробуем проследить историю его жизни.</w:t>
            </w:r>
          </w:p>
          <w:p w:rsidR="008D6721" w:rsidRPr="00443E4B" w:rsidRDefault="008D6721" w:rsidP="00746172">
            <w:pPr>
              <w:pStyle w:val="a7"/>
              <w:spacing w:before="0" w:beforeAutospacing="0" w:after="0" w:afterAutospacing="0"/>
            </w:pP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 xml:space="preserve">Перенесёмся в 20-е </w:t>
            </w:r>
            <w:proofErr w:type="spellStart"/>
            <w:r w:rsidRPr="00443E4B">
              <w:t>г.г</w:t>
            </w:r>
            <w:proofErr w:type="spellEnd"/>
            <w:r w:rsidRPr="00443E4B">
              <w:t xml:space="preserve">. XX столетия. </w:t>
            </w:r>
            <w:proofErr w:type="gramStart"/>
            <w:r w:rsidRPr="00443E4B">
              <w:t>Тогда Новый и Старый Свет (так тогда любили называть Америку и Европу) бурлил разговорами о какой-то джаз-банде.</w:t>
            </w:r>
            <w:proofErr w:type="gramEnd"/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>- Какое странное имя?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>- Кличка какая-то?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>- Кто он? – возмущались одни.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>- Кто он!!! – восхищались другие.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>- Этот дикарь с бандитским именем не знает правил приличия! – кипятились первые.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>- Вы слышали, какой шум от него?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>- Вы видели, как он развязан в движениях?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>- И потом, он же неуч, читать по нотам не умеет!!!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 xml:space="preserve">- Он парень что надо! – больше первых горячились другие. – А ведёт себя так потому, что притворяться не умеет! Зато говорит, что чувствует. И уж </w:t>
            </w:r>
            <w:proofErr w:type="gramStart"/>
            <w:r w:rsidRPr="00443E4B">
              <w:t>поинтереснее</w:t>
            </w:r>
            <w:proofErr w:type="gramEnd"/>
            <w:r w:rsidRPr="00443E4B">
              <w:t xml:space="preserve"> иных грамотеев!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>Друзья и враги Джаза сходились в одном: все знать хотели, откуда взялась эта скандальная личность.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443E4B">
              <w:rPr>
                <w:color w:val="000000"/>
                <w:shd w:val="clear" w:color="auto" w:fill="FFFFFF"/>
              </w:rPr>
              <w:t xml:space="preserve">-Джаз возник как соединение нескольких </w:t>
            </w:r>
            <w:r w:rsidRPr="00443E4B">
              <w:rPr>
                <w:color w:val="000000"/>
                <w:shd w:val="clear" w:color="auto" w:fill="FFFFFF"/>
              </w:rPr>
              <w:lastRenderedPageBreak/>
              <w:t>музыкальных культур разных народов и национальных традиций. Первоначально он прибыл из африканских земель.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443E4B">
              <w:rPr>
                <w:color w:val="000000"/>
                <w:shd w:val="clear" w:color="auto" w:fill="FFFFFF"/>
              </w:rPr>
              <w:t>-Истоки Джаза следует искать с момента завоза рабов из Африки на территорию Нового Света. Привезённые рабы не были выходцами из одного рода и обычно даже не понимали друг друга. Необходимость консолидации привела к объединению множества культур и, как следствие — к созданию единой культуры (в том числе и музыкальной) афроамериканцев. Процессы смешивания африканской музыкальной культуры и европейской происходили, начиная с XVIII века, и в XIX веке привели к возникновению «</w:t>
            </w:r>
            <w:proofErr w:type="spellStart"/>
            <w:r w:rsidRPr="00443E4B">
              <w:rPr>
                <w:color w:val="000000"/>
                <w:shd w:val="clear" w:color="auto" w:fill="FFFFFF"/>
              </w:rPr>
              <w:t>протоджаза</w:t>
            </w:r>
            <w:proofErr w:type="spellEnd"/>
            <w:r w:rsidRPr="00443E4B">
              <w:rPr>
                <w:color w:val="000000"/>
                <w:shd w:val="clear" w:color="auto" w:fill="FFFFFF"/>
              </w:rPr>
              <w:t>», а затем и джаза в общепринятом понимании.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rPr>
                <w:shd w:val="clear" w:color="auto" w:fill="F7F7F6"/>
              </w:rPr>
              <w:t>-</w:t>
            </w:r>
            <w:r w:rsidRPr="00443E4B">
              <w:t xml:space="preserve">Когда Джаз сделался </w:t>
            </w:r>
            <w:proofErr w:type="gramStart"/>
            <w:r w:rsidRPr="00443E4B">
              <w:t>совсем знаменитым</w:t>
            </w:r>
            <w:proofErr w:type="gramEnd"/>
            <w:r w:rsidRPr="00443E4B">
              <w:t xml:space="preserve">, все вокруг стали спрашивать, откуда он свои таланты унаследовал. И убедились – от серьёзного дядюшки </w:t>
            </w:r>
            <w:proofErr w:type="spellStart"/>
            <w:r w:rsidRPr="00443E4B">
              <w:t>Спиричуэлса</w:t>
            </w:r>
            <w:proofErr w:type="spellEnd"/>
            <w:r w:rsidRPr="00443E4B">
              <w:t>, грустного дядюшки Блюза, весёлого дядюшки Регтайма.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  <w:rPr>
                <w:shd w:val="clear" w:color="auto" w:fill="F7F7F6"/>
              </w:rPr>
            </w:pPr>
            <w:r w:rsidRPr="00443E4B">
              <w:rPr>
                <w:shd w:val="clear" w:color="auto" w:fill="F7F7F6"/>
              </w:rPr>
              <w:t>-</w:t>
            </w:r>
            <w:r w:rsidR="00352449">
              <w:rPr>
                <w:shd w:val="clear" w:color="auto" w:fill="F7F7F6"/>
              </w:rPr>
              <w:t xml:space="preserve"> </w:t>
            </w:r>
            <w:proofErr w:type="spellStart"/>
            <w:r w:rsidRPr="00443E4B">
              <w:t>Спиричуэлс</w:t>
            </w:r>
            <w:proofErr w:type="spellEnd"/>
            <w:r w:rsidRPr="00443E4B">
              <w:t xml:space="preserve"> – песни </w:t>
            </w:r>
            <w:proofErr w:type="gramStart"/>
            <w:r w:rsidRPr="00443E4B">
              <w:t>северо-американских</w:t>
            </w:r>
            <w:proofErr w:type="gramEnd"/>
            <w:r w:rsidRPr="00443E4B">
              <w:t xml:space="preserve"> негров религиозного содержания. Их пели хором ещё рабы плантаций, подражая духовным гимнам белых переселенцев</w:t>
            </w:r>
            <w:r w:rsidRPr="00443E4B">
              <w:rPr>
                <w:shd w:val="clear" w:color="auto" w:fill="F7F7F6"/>
              </w:rPr>
              <w:t>.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rPr>
                <w:shd w:val="clear" w:color="auto" w:fill="F7F7F6"/>
              </w:rPr>
              <w:t xml:space="preserve">- </w:t>
            </w:r>
            <w:r w:rsidRPr="00443E4B">
              <w:t>Блюз – народная песня американских негров с грустным, печальным оттенком.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 xml:space="preserve">-Регтайм – танцевальная музыка особого ритмического склада. 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 xml:space="preserve">-Джаз повзрослел. Надоела ему слава неугомонного весельчака и танцора. Он хотел, чтобы к нему относились внимательно и серьёзно, чтобы любили его не только в минуты шумных развлечений. Характер его становился переменчивым. Прежде его хвалили за горячий нрав, теперь его видели чересчур </w:t>
            </w:r>
            <w:r w:rsidRPr="00443E4B">
              <w:lastRenderedPageBreak/>
              <w:t xml:space="preserve">уж спокойным, порой даже холодным. 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>-Но Джаз оставался Джазом.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 xml:space="preserve">-Джаз – ровесник XX  века и одна из самых больших его знаменитостей. Ему уже более 100лет. 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 xml:space="preserve">А по </w:t>
            </w:r>
            <w:proofErr w:type="gramStart"/>
            <w:r w:rsidRPr="00443E4B">
              <w:t>музыкальным</w:t>
            </w:r>
            <w:proofErr w:type="gramEnd"/>
            <w:r w:rsidRPr="00443E4B">
              <w:t>, его возраст – сущий пустяк. Ведь очень многое в музыке живет столетиями и даже тысячелетиями.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  <w:rPr>
                <w:b/>
              </w:rPr>
            </w:pPr>
            <w:r w:rsidRPr="00443E4B">
              <w:t xml:space="preserve">-Особенности джаза в том, что исполнители сочиняют музыку во время самого выступления, </w:t>
            </w:r>
            <w:proofErr w:type="spellStart"/>
            <w:r w:rsidRPr="00443E4B">
              <w:t>импровезируют</w:t>
            </w:r>
            <w:proofErr w:type="spellEnd"/>
            <w:r w:rsidRPr="00443E4B">
              <w:t xml:space="preserve"> на самых разных инструментах: трубе, </w:t>
            </w:r>
            <w:proofErr w:type="spellStart"/>
            <w:r w:rsidRPr="00443E4B">
              <w:t>саксафоне</w:t>
            </w:r>
            <w:proofErr w:type="spellEnd"/>
            <w:r w:rsidRPr="00443E4B">
              <w:t>, фортепиано, кларнете, а также входят в состав ударные инструменты – барабаны и тарелки.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  <w:rPr>
                <w:b/>
              </w:rPr>
            </w:pPr>
            <w:r w:rsidRPr="00443E4B">
              <w:rPr>
                <w:b/>
              </w:rPr>
              <w:t>- Сейчас мы с вами послушаем два музыкальных фрагмента, а потом вы мне скажете, в каком музыкальном фрагменте звучал джаз?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>- Какова главная отличительная</w:t>
            </w:r>
            <w:r w:rsidRPr="00443E4B">
              <w:rPr>
                <w:shd w:val="clear" w:color="auto" w:fill="F7F7F6"/>
              </w:rPr>
              <w:t xml:space="preserve"> </w:t>
            </w:r>
            <w:r w:rsidRPr="00443E4B">
              <w:t>особенность джаза?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443E4B">
              <w:rPr>
                <w:bCs/>
              </w:rPr>
              <w:t>-А теперь мы с вами послушаем и посмотрим известных исполнителей джаза.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443E4B">
              <w:rPr>
                <w:bCs/>
              </w:rPr>
              <w:t xml:space="preserve">-Джон </w:t>
            </w:r>
            <w:proofErr w:type="spellStart"/>
            <w:r w:rsidRPr="00443E4B">
              <w:rPr>
                <w:bCs/>
              </w:rPr>
              <w:t>Гиллеспи</w:t>
            </w:r>
            <w:proofErr w:type="spellEnd"/>
            <w:r w:rsidRPr="00443E4B">
              <w:rPr>
                <w:bCs/>
              </w:rPr>
              <w:t>.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443E4B">
              <w:t>-</w:t>
            </w:r>
            <w:r w:rsidRPr="00443E4B">
              <w:rPr>
                <w:bCs/>
              </w:rPr>
              <w:t xml:space="preserve">ГЕРШВИН Джордж 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443E4B">
              <w:rPr>
                <w:bCs/>
              </w:rPr>
              <w:t xml:space="preserve">Вершина творчества — опера «Порги и </w:t>
            </w:r>
            <w:proofErr w:type="spellStart"/>
            <w:r w:rsidRPr="00443E4B">
              <w:rPr>
                <w:bCs/>
              </w:rPr>
              <w:t>Бесс</w:t>
            </w:r>
            <w:proofErr w:type="spellEnd"/>
            <w:r w:rsidRPr="00443E4B">
              <w:rPr>
                <w:bCs/>
              </w:rPr>
              <w:t>», первая национальная опера, отмеченная глубоким проникновением в духовный мир и музыкальный фольклор негритянского народа.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  <w:rPr>
                <w:bCs/>
              </w:rPr>
            </w:pP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 xml:space="preserve">-Прослушайте колыбельную Клары из оперы «Порги и </w:t>
            </w:r>
            <w:proofErr w:type="spellStart"/>
            <w:r w:rsidRPr="00443E4B">
              <w:t>Бесс</w:t>
            </w:r>
            <w:proofErr w:type="spellEnd"/>
            <w:proofErr w:type="gramStart"/>
            <w:r w:rsidRPr="00443E4B">
              <w:t>»(</w:t>
            </w:r>
            <w:proofErr w:type="gramEnd"/>
            <w:r w:rsidRPr="00443E4B">
              <w:t>видеофрагмент)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rPr>
                <w:bCs/>
              </w:rPr>
              <w:t>-Как звучала мелодия? Схожа ли она с другими колыбельными</w:t>
            </w:r>
            <w:r w:rsidRPr="00443E4B">
              <w:t>?</w:t>
            </w:r>
          </w:p>
        </w:tc>
        <w:tc>
          <w:tcPr>
            <w:tcW w:w="3118" w:type="dxa"/>
            <w:shd w:val="clear" w:color="auto" w:fill="auto"/>
          </w:tcPr>
          <w:p w:rsidR="00443E4B" w:rsidRPr="00443E4B" w:rsidRDefault="00443E4B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E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Слушают историю про джаз</w:t>
            </w:r>
          </w:p>
          <w:p w:rsidR="00443E4B" w:rsidRPr="00443E4B" w:rsidRDefault="00443E4B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E4B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</w:t>
            </w:r>
          </w:p>
          <w:p w:rsidR="00443E4B" w:rsidRPr="00443E4B" w:rsidRDefault="00443E4B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E4B">
              <w:rPr>
                <w:rFonts w:ascii="Times New Roman" w:eastAsia="Calibri" w:hAnsi="Times New Roman" w:cs="Times New Roman"/>
                <w:sz w:val="24"/>
                <w:szCs w:val="24"/>
              </w:rPr>
              <w:t>Узнают известных авторов джазовой музыки</w:t>
            </w:r>
          </w:p>
          <w:p w:rsidR="00443E4B" w:rsidRPr="00443E4B" w:rsidRDefault="00443E4B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E4B">
              <w:rPr>
                <w:rFonts w:ascii="Times New Roman" w:eastAsia="Calibri" w:hAnsi="Times New Roman" w:cs="Times New Roman"/>
                <w:sz w:val="24"/>
                <w:szCs w:val="24"/>
              </w:rPr>
              <w:t>Слушают музыкальные произведения</w:t>
            </w:r>
          </w:p>
        </w:tc>
        <w:tc>
          <w:tcPr>
            <w:tcW w:w="709" w:type="dxa"/>
          </w:tcPr>
          <w:p w:rsidR="00443E4B" w:rsidRDefault="00352449" w:rsidP="008D6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</w:t>
            </w:r>
          </w:p>
          <w:p w:rsidR="00352449" w:rsidRPr="00443E4B" w:rsidRDefault="00352449" w:rsidP="008D6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2835" w:type="dxa"/>
            <w:shd w:val="clear" w:color="auto" w:fill="auto"/>
          </w:tcPr>
          <w:p w:rsidR="008D6721" w:rsidRDefault="008D6721" w:rsidP="008D6721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  <w:proofErr w:type="spellStart"/>
            <w:r w:rsidRPr="00B3587F">
              <w:rPr>
                <w:b/>
                <w:bCs/>
                <w:sz w:val="22"/>
                <w:szCs w:val="22"/>
              </w:rPr>
              <w:t>Метапредметные</w:t>
            </w:r>
            <w:proofErr w:type="spellEnd"/>
            <w:r w:rsidRPr="00B3587F">
              <w:rPr>
                <w:b/>
                <w:bCs/>
                <w:sz w:val="22"/>
                <w:szCs w:val="22"/>
              </w:rPr>
              <w:t xml:space="preserve">: </w:t>
            </w:r>
          </w:p>
          <w:p w:rsidR="008D6721" w:rsidRPr="000569DC" w:rsidRDefault="008D6721" w:rsidP="008D6721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  <w:r w:rsidRPr="000569DC">
              <w:rPr>
                <w:bCs/>
                <w:i/>
                <w:sz w:val="22"/>
                <w:szCs w:val="22"/>
              </w:rPr>
              <w:t>Регулятивные:</w:t>
            </w:r>
            <w:r w:rsidRPr="000569DC">
              <w:rPr>
                <w:b/>
                <w:bCs/>
                <w:sz w:val="22"/>
                <w:szCs w:val="22"/>
              </w:rPr>
              <w:t xml:space="preserve"> </w:t>
            </w:r>
            <w:r w:rsidRPr="000569DC">
              <w:rPr>
                <w:bCs/>
                <w:sz w:val="22"/>
                <w:szCs w:val="22"/>
              </w:rPr>
              <w:t>Учатся воспринимать и сравнивать музыку и изобразительное искусство, выбирать действия в соответствии с поставленными задачами. Учатся внимательно слушать вопросы и отвечать на них конкретно. Развитие умения осмысливать полученную информацию.</w:t>
            </w:r>
          </w:p>
          <w:p w:rsidR="008D6721" w:rsidRPr="000569DC" w:rsidRDefault="008D6721" w:rsidP="008D6721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  <w:r w:rsidRPr="000569DC">
              <w:rPr>
                <w:bCs/>
                <w:i/>
                <w:sz w:val="22"/>
                <w:szCs w:val="22"/>
              </w:rPr>
              <w:t>Познавательные:</w:t>
            </w:r>
            <w:r w:rsidRPr="000569DC">
              <w:rPr>
                <w:b/>
                <w:bCs/>
                <w:sz w:val="22"/>
                <w:szCs w:val="22"/>
              </w:rPr>
              <w:t xml:space="preserve"> </w:t>
            </w:r>
            <w:r w:rsidRPr="000569DC">
              <w:rPr>
                <w:bCs/>
                <w:sz w:val="22"/>
                <w:szCs w:val="22"/>
              </w:rPr>
              <w:t>Учатся сравнивать музыкальные произведения и произведения изобразительного искусства, выявлять их принадлежность к разным жанрам. Учатся использовать специальную музыкальную терминологию.</w:t>
            </w:r>
          </w:p>
          <w:p w:rsidR="008D6721" w:rsidRPr="00B3587F" w:rsidRDefault="008D6721" w:rsidP="008D6721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  <w:r w:rsidRPr="000569DC">
              <w:rPr>
                <w:bCs/>
                <w:i/>
                <w:sz w:val="22"/>
                <w:szCs w:val="22"/>
              </w:rPr>
              <w:lastRenderedPageBreak/>
              <w:t>Коммуникативные</w:t>
            </w:r>
            <w:r w:rsidRPr="000569DC">
              <w:rPr>
                <w:b/>
                <w:bCs/>
                <w:sz w:val="22"/>
                <w:szCs w:val="22"/>
              </w:rPr>
              <w:t xml:space="preserve">: </w:t>
            </w:r>
            <w:r w:rsidRPr="000569DC">
              <w:rPr>
                <w:bCs/>
                <w:sz w:val="22"/>
                <w:szCs w:val="22"/>
              </w:rPr>
              <w:t>умение с достаточной полнотой и точностью выражать свои мысли в соответствии с задачами урока и условиями коммуникации; умение организовывать учебное сотрудничество и совместную деятельность, взаимный контроль; выполнять практические упражнения; адекватно использовать речевые средства для решения коммуникативных задач.</w:t>
            </w:r>
          </w:p>
          <w:p w:rsidR="00443E4B" w:rsidRPr="00443E4B" w:rsidRDefault="00443E4B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2449" w:rsidRPr="00443E4B" w:rsidTr="00E33553">
        <w:trPr>
          <w:trHeight w:val="256"/>
        </w:trPr>
        <w:tc>
          <w:tcPr>
            <w:tcW w:w="2235" w:type="dxa"/>
            <w:shd w:val="clear" w:color="auto" w:fill="auto"/>
          </w:tcPr>
          <w:p w:rsidR="00352449" w:rsidRPr="00443E4B" w:rsidRDefault="00352449" w:rsidP="00746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Физминутка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52449" w:rsidRPr="00443E4B" w:rsidRDefault="00352449" w:rsidP="00746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12332" w:type="dxa"/>
            <w:gridSpan w:val="4"/>
            <w:shd w:val="clear" w:color="auto" w:fill="auto"/>
          </w:tcPr>
          <w:p w:rsidR="00352449" w:rsidRPr="00B3587F" w:rsidRDefault="00352449" w:rsidP="008D6721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ВИДЕО</w:t>
            </w:r>
          </w:p>
        </w:tc>
      </w:tr>
      <w:tr w:rsidR="00443E4B" w:rsidRPr="00443E4B" w:rsidTr="008D6721">
        <w:trPr>
          <w:trHeight w:val="256"/>
        </w:trPr>
        <w:tc>
          <w:tcPr>
            <w:tcW w:w="2235" w:type="dxa"/>
            <w:shd w:val="clear" w:color="auto" w:fill="auto"/>
          </w:tcPr>
          <w:p w:rsidR="00352449" w:rsidRPr="00352449" w:rsidRDefault="00352449" w:rsidP="0035244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Первичное закрепление</w:t>
            </w:r>
          </w:p>
          <w:p w:rsidR="00443E4B" w:rsidRPr="00352449" w:rsidRDefault="00352449" w:rsidP="00352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2449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lastRenderedPageBreak/>
              <w:t>Ц</w:t>
            </w:r>
            <w:r w:rsidRPr="00352449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ель:</w:t>
            </w:r>
            <w:r w:rsidRPr="00352449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 первичное закрепление с проговариванием во внешней речи является усвоение учащимся нового знания.</w:t>
            </w:r>
          </w:p>
        </w:tc>
        <w:tc>
          <w:tcPr>
            <w:tcW w:w="992" w:type="dxa"/>
            <w:shd w:val="clear" w:color="auto" w:fill="auto"/>
          </w:tcPr>
          <w:p w:rsidR="00443E4B" w:rsidRPr="00443E4B" w:rsidRDefault="00443E4B" w:rsidP="00746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E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 мин</w:t>
            </w:r>
          </w:p>
        </w:tc>
        <w:tc>
          <w:tcPr>
            <w:tcW w:w="5670" w:type="dxa"/>
            <w:shd w:val="clear" w:color="auto" w:fill="auto"/>
          </w:tcPr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rPr>
                <w:b/>
                <w:bCs/>
              </w:rPr>
              <w:t>ИГРА “Выбери инструменты”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 xml:space="preserve">На карточках перечислены музыкальные инструменты, вам нужно подчеркнуть инструменты, </w:t>
            </w:r>
            <w:r w:rsidRPr="00443E4B">
              <w:lastRenderedPageBreak/>
              <w:t>характерные лишь для джаза.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proofErr w:type="gramStart"/>
            <w:r w:rsidRPr="00352449">
              <w:rPr>
                <w:b/>
                <w:bCs/>
                <w:highlight w:val="yellow"/>
              </w:rPr>
              <w:t>Вывод</w:t>
            </w:r>
            <w:r w:rsidRPr="00352449">
              <w:rPr>
                <w:b/>
                <w:highlight w:val="yellow"/>
              </w:rPr>
              <w:t>:</w:t>
            </w:r>
            <w:r w:rsidRPr="00443E4B">
              <w:t xml:space="preserve"> излюбленные инструменты Джаза: труба, тромбон, кларнет, рояль, контрабас, саксофон, гитара, ударные – барабаны, тарелки.</w:t>
            </w:r>
            <w:proofErr w:type="gramEnd"/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rPr>
                <w:bCs/>
              </w:rPr>
              <w:t>-</w:t>
            </w:r>
            <w:r w:rsidRPr="00443E4B">
              <w:t xml:space="preserve"> Итак, попробуем нарисовать музыкальный портрет Джаза. Какими чертами характера он обладает?</w:t>
            </w:r>
          </w:p>
          <w:p w:rsidR="00443E4B" w:rsidRDefault="00443E4B" w:rsidP="00746172">
            <w:pPr>
              <w:pStyle w:val="a7"/>
              <w:spacing w:before="0" w:beforeAutospacing="0" w:after="0" w:afterAutospacing="0"/>
            </w:pPr>
          </w:p>
          <w:p w:rsidR="00352449" w:rsidRDefault="00352449" w:rsidP="00746172">
            <w:pPr>
              <w:pStyle w:val="a7"/>
              <w:spacing w:before="0" w:beforeAutospacing="0" w:after="0" w:afterAutospacing="0"/>
            </w:pPr>
          </w:p>
          <w:p w:rsidR="00352449" w:rsidRPr="00443E4B" w:rsidRDefault="00352449" w:rsidP="00746172">
            <w:pPr>
              <w:pStyle w:val="a7"/>
              <w:spacing w:before="0" w:beforeAutospacing="0" w:after="0" w:afterAutospacing="0"/>
            </w:pP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>- Когда и где появился джаз?</w:t>
            </w:r>
          </w:p>
          <w:p w:rsidR="00443E4B" w:rsidRPr="00443E4B" w:rsidRDefault="00443E4B" w:rsidP="00746172">
            <w:pPr>
              <w:pStyle w:val="a7"/>
              <w:spacing w:before="0" w:beforeAutospacing="0" w:after="0" w:afterAutospacing="0"/>
            </w:pPr>
            <w:r w:rsidRPr="00443E4B">
              <w:t>- Назовите имена джазовых музыкантов.</w:t>
            </w:r>
          </w:p>
          <w:p w:rsidR="00443E4B" w:rsidRPr="00443E4B" w:rsidRDefault="00443E4B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43E4B" w:rsidRPr="00352449" w:rsidRDefault="00443E4B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4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Выполняют задание, отвечают на вопросы</w:t>
            </w:r>
          </w:p>
          <w:p w:rsidR="00352449" w:rsidRPr="00352449" w:rsidRDefault="00352449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2449" w:rsidRPr="00352449" w:rsidRDefault="00352449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2449" w:rsidRPr="00352449" w:rsidRDefault="00352449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2449" w:rsidRPr="00352449" w:rsidRDefault="00352449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2449" w:rsidRPr="00352449" w:rsidRDefault="00352449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2449" w:rsidRPr="00352449" w:rsidRDefault="00352449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4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52449">
              <w:rPr>
                <w:rFonts w:ascii="Times New Roman" w:hAnsi="Times New Roman" w:cs="Times New Roman"/>
                <w:sz w:val="24"/>
                <w:szCs w:val="24"/>
              </w:rPr>
              <w:t>Синкопированный ритм, акцент не на сильную, а на слабую долю, преобладание ударных и духовых музыкальных инструментов</w:t>
            </w:r>
          </w:p>
        </w:tc>
        <w:tc>
          <w:tcPr>
            <w:tcW w:w="709" w:type="dxa"/>
          </w:tcPr>
          <w:p w:rsidR="00443E4B" w:rsidRDefault="00352449" w:rsidP="008D6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</w:t>
            </w:r>
          </w:p>
          <w:p w:rsidR="00352449" w:rsidRPr="00352449" w:rsidRDefault="00352449" w:rsidP="008D6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2835" w:type="dxa"/>
            <w:shd w:val="clear" w:color="auto" w:fill="auto"/>
          </w:tcPr>
          <w:p w:rsidR="00352449" w:rsidRDefault="00352449" w:rsidP="00352449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  <w:proofErr w:type="spellStart"/>
            <w:r w:rsidRPr="00B3587F">
              <w:rPr>
                <w:b/>
                <w:bCs/>
                <w:sz w:val="22"/>
                <w:szCs w:val="22"/>
              </w:rPr>
              <w:t>Метапредметные</w:t>
            </w:r>
            <w:proofErr w:type="spellEnd"/>
            <w:r w:rsidRPr="00B3587F">
              <w:rPr>
                <w:b/>
                <w:bCs/>
                <w:sz w:val="22"/>
                <w:szCs w:val="22"/>
              </w:rPr>
              <w:t xml:space="preserve">: </w:t>
            </w:r>
          </w:p>
          <w:p w:rsidR="00352449" w:rsidRPr="000569DC" w:rsidRDefault="00352449" w:rsidP="00352449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  <w:r w:rsidRPr="000569DC">
              <w:rPr>
                <w:bCs/>
                <w:i/>
                <w:sz w:val="22"/>
                <w:szCs w:val="22"/>
              </w:rPr>
              <w:t>Регулятивные:</w:t>
            </w:r>
            <w:r w:rsidRPr="000569DC">
              <w:rPr>
                <w:b/>
                <w:bCs/>
                <w:sz w:val="22"/>
                <w:szCs w:val="22"/>
              </w:rPr>
              <w:t xml:space="preserve"> </w:t>
            </w:r>
            <w:r w:rsidRPr="000569DC">
              <w:rPr>
                <w:bCs/>
                <w:sz w:val="22"/>
                <w:szCs w:val="22"/>
              </w:rPr>
              <w:t xml:space="preserve">Учатся воспринимать и сравнивать музыку и изобразительное </w:t>
            </w:r>
            <w:r w:rsidRPr="000569DC">
              <w:rPr>
                <w:bCs/>
                <w:sz w:val="22"/>
                <w:szCs w:val="22"/>
              </w:rPr>
              <w:lastRenderedPageBreak/>
              <w:t>искусство</w:t>
            </w:r>
            <w:r w:rsidR="00F8151C">
              <w:rPr>
                <w:bCs/>
                <w:sz w:val="22"/>
                <w:szCs w:val="22"/>
              </w:rPr>
              <w:t>.</w:t>
            </w:r>
          </w:p>
          <w:p w:rsidR="00352449" w:rsidRPr="000569DC" w:rsidRDefault="00352449" w:rsidP="00352449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  <w:r w:rsidRPr="000569DC">
              <w:rPr>
                <w:bCs/>
                <w:i/>
                <w:sz w:val="22"/>
                <w:szCs w:val="22"/>
              </w:rPr>
              <w:t>Познавательные:</w:t>
            </w:r>
            <w:r w:rsidRPr="000569DC">
              <w:rPr>
                <w:b/>
                <w:bCs/>
                <w:sz w:val="22"/>
                <w:szCs w:val="22"/>
              </w:rPr>
              <w:t xml:space="preserve"> </w:t>
            </w:r>
            <w:r w:rsidRPr="000569DC">
              <w:rPr>
                <w:bCs/>
                <w:sz w:val="22"/>
                <w:szCs w:val="22"/>
              </w:rPr>
              <w:t>Учатся сравнивать музыкальные произведения и произведения изобразительного искусства</w:t>
            </w:r>
            <w:r w:rsidR="00F8151C">
              <w:rPr>
                <w:bCs/>
                <w:sz w:val="22"/>
                <w:szCs w:val="22"/>
              </w:rPr>
              <w:t>.</w:t>
            </w:r>
          </w:p>
          <w:p w:rsidR="00443E4B" w:rsidRPr="00443E4B" w:rsidRDefault="00352449" w:rsidP="00F8151C">
            <w:pPr>
              <w:pStyle w:val="a8"/>
              <w:snapToGrid w:val="0"/>
              <w:rPr>
                <w:rFonts w:eastAsia="Calibri"/>
                <w:b/>
              </w:rPr>
            </w:pPr>
            <w:r w:rsidRPr="000569DC">
              <w:rPr>
                <w:bCs/>
                <w:i/>
                <w:sz w:val="22"/>
                <w:szCs w:val="22"/>
              </w:rPr>
              <w:t>Коммуникативные</w:t>
            </w:r>
            <w:r w:rsidRPr="000569DC">
              <w:rPr>
                <w:b/>
                <w:bCs/>
                <w:sz w:val="22"/>
                <w:szCs w:val="22"/>
              </w:rPr>
              <w:t xml:space="preserve">: </w:t>
            </w:r>
            <w:r w:rsidRPr="000569DC">
              <w:rPr>
                <w:bCs/>
                <w:sz w:val="22"/>
                <w:szCs w:val="22"/>
              </w:rPr>
              <w:t>умение с достаточной полнотой и точностью выражать свои мысли в соответствии с задачами урока</w:t>
            </w:r>
            <w:proofErr w:type="gramStart"/>
            <w:r w:rsidRPr="000569DC">
              <w:rPr>
                <w:bCs/>
                <w:sz w:val="22"/>
                <w:szCs w:val="22"/>
              </w:rPr>
              <w:t xml:space="preserve"> </w:t>
            </w:r>
            <w:r w:rsidR="00F8151C">
              <w:rPr>
                <w:bCs/>
                <w:sz w:val="22"/>
                <w:szCs w:val="22"/>
              </w:rPr>
              <w:t>.</w:t>
            </w:r>
            <w:proofErr w:type="gramEnd"/>
          </w:p>
        </w:tc>
      </w:tr>
      <w:tr w:rsidR="00443E4B" w:rsidRPr="00443E4B" w:rsidTr="008D6721">
        <w:trPr>
          <w:trHeight w:val="256"/>
        </w:trPr>
        <w:tc>
          <w:tcPr>
            <w:tcW w:w="2235" w:type="dxa"/>
            <w:shd w:val="clear" w:color="auto" w:fill="auto"/>
          </w:tcPr>
          <w:p w:rsidR="00352449" w:rsidRPr="00352449" w:rsidRDefault="00352449" w:rsidP="00352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52449">
              <w:rPr>
                <w:rFonts w:ascii="Times New Roman" w:hAnsi="Times New Roman" w:cs="Times New Roman"/>
                <w:b/>
                <w:sz w:val="24"/>
                <w:szCs w:val="26"/>
              </w:rPr>
              <w:lastRenderedPageBreak/>
              <w:t>Рефлексия</w:t>
            </w:r>
          </w:p>
          <w:p w:rsidR="00443E4B" w:rsidRPr="00352449" w:rsidRDefault="00352449" w:rsidP="00352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2449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Ц</w:t>
            </w:r>
            <w:r w:rsidRPr="00352449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ель:</w:t>
            </w:r>
            <w:r w:rsidRPr="00352449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 дать оценку работе класса и отдельных учеников, контроль и самоконтроль</w:t>
            </w:r>
          </w:p>
        </w:tc>
        <w:tc>
          <w:tcPr>
            <w:tcW w:w="992" w:type="dxa"/>
            <w:shd w:val="clear" w:color="auto" w:fill="auto"/>
          </w:tcPr>
          <w:p w:rsidR="00443E4B" w:rsidRPr="00443E4B" w:rsidRDefault="00443E4B" w:rsidP="00746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E4B">
              <w:rPr>
                <w:rFonts w:ascii="Times New Roman" w:eastAsia="Calibri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5670" w:type="dxa"/>
            <w:shd w:val="clear" w:color="auto" w:fill="auto"/>
          </w:tcPr>
          <w:p w:rsidR="00352449" w:rsidRPr="00EC720F" w:rsidRDefault="00352449" w:rsidP="00352449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EC720F">
              <w:rPr>
                <w:rFonts w:ascii="Times New Roman" w:hAnsi="Times New Roman" w:cs="Times New Roman"/>
                <w:sz w:val="26"/>
                <w:szCs w:val="26"/>
              </w:rPr>
              <w:t>- Что нового узнали на уроке?</w:t>
            </w:r>
          </w:p>
          <w:p w:rsidR="00352449" w:rsidRPr="00EC720F" w:rsidRDefault="00352449" w:rsidP="00352449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EC720F">
              <w:rPr>
                <w:rFonts w:ascii="Times New Roman" w:hAnsi="Times New Roman" w:cs="Times New Roman"/>
                <w:sz w:val="26"/>
                <w:szCs w:val="26"/>
              </w:rPr>
              <w:t>- За что вы похвалили бы себя?</w:t>
            </w:r>
          </w:p>
          <w:p w:rsidR="00352449" w:rsidRPr="00352449" w:rsidRDefault="00352449" w:rsidP="00352449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EC720F">
              <w:rPr>
                <w:rFonts w:ascii="Times New Roman" w:hAnsi="Times New Roman" w:cs="Times New Roman"/>
                <w:sz w:val="26"/>
                <w:szCs w:val="26"/>
              </w:rPr>
              <w:t>- Что особенно получилось?</w:t>
            </w:r>
          </w:p>
          <w:p w:rsidR="00443E4B" w:rsidRPr="00443E4B" w:rsidRDefault="00443E4B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E4B">
              <w:rPr>
                <w:rFonts w:ascii="Times New Roman" w:eastAsia="Calibri" w:hAnsi="Times New Roman" w:cs="Times New Roman"/>
                <w:sz w:val="24"/>
                <w:szCs w:val="24"/>
              </w:rPr>
              <w:t>-А теперь вы оцените сами себя, каждый из вас по поднятой руке!</w:t>
            </w:r>
          </w:p>
          <w:p w:rsidR="00443E4B" w:rsidRPr="00443E4B" w:rsidRDefault="00443E4B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E4B">
              <w:rPr>
                <w:rFonts w:ascii="Times New Roman" w:eastAsia="Calibri" w:hAnsi="Times New Roman" w:cs="Times New Roman"/>
                <w:sz w:val="24"/>
                <w:szCs w:val="24"/>
              </w:rPr>
              <w:t>-Называем отметку и почему вы себе именно эту отметку ставите?</w:t>
            </w:r>
          </w:p>
        </w:tc>
        <w:tc>
          <w:tcPr>
            <w:tcW w:w="3118" w:type="dxa"/>
            <w:shd w:val="clear" w:color="auto" w:fill="auto"/>
          </w:tcPr>
          <w:p w:rsidR="00443E4B" w:rsidRPr="00443E4B" w:rsidRDefault="00443E4B" w:rsidP="00746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E4B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 свою работу на уроке</w:t>
            </w:r>
          </w:p>
        </w:tc>
        <w:tc>
          <w:tcPr>
            <w:tcW w:w="709" w:type="dxa"/>
          </w:tcPr>
          <w:p w:rsidR="00443E4B" w:rsidRPr="00443E4B" w:rsidRDefault="00352449" w:rsidP="008D6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2835" w:type="dxa"/>
            <w:shd w:val="clear" w:color="auto" w:fill="auto"/>
          </w:tcPr>
          <w:p w:rsidR="00443E4B" w:rsidRPr="00443E4B" w:rsidRDefault="00352449" w:rsidP="00F815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B3587F"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End"/>
            <w:r w:rsidRPr="00B3587F">
              <w:rPr>
                <w:rFonts w:ascii="Times New Roman" w:hAnsi="Times New Roman" w:cs="Times New Roman"/>
                <w:b/>
                <w:bCs/>
              </w:rPr>
              <w:t>:</w:t>
            </w:r>
            <w:r w:rsidRPr="00B3587F">
              <w:rPr>
                <w:rFonts w:ascii="Times New Roman" w:hAnsi="Times New Roman" w:cs="Times New Roman"/>
              </w:rPr>
              <w:t xml:space="preserve">  </w:t>
            </w:r>
            <w:r>
              <w:t xml:space="preserve"> </w:t>
            </w:r>
            <w:r w:rsidR="00F8151C">
              <w:rPr>
                <w:rFonts w:ascii="Times New Roman" w:hAnsi="Times New Roman" w:cs="Times New Roman"/>
              </w:rPr>
              <w:t>уметь оценивать себя.</w:t>
            </w:r>
          </w:p>
        </w:tc>
      </w:tr>
    </w:tbl>
    <w:p w:rsidR="00443E4B" w:rsidRDefault="00443E4B" w:rsidP="00443E4B">
      <w:pPr>
        <w:spacing w:after="0" w:line="240" w:lineRule="auto"/>
        <w:ind w:left="426" w:hanging="142"/>
        <w:jc w:val="right"/>
        <w:rPr>
          <w:rFonts w:ascii="Times New Roman" w:hAnsi="Times New Roman"/>
          <w:sz w:val="24"/>
          <w:szCs w:val="24"/>
        </w:rPr>
      </w:pPr>
    </w:p>
    <w:p w:rsidR="004E5B18" w:rsidRDefault="004E5B18"/>
    <w:sectPr w:rsidR="004E5B18" w:rsidSect="00443E4B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237C0"/>
    <w:multiLevelType w:val="hybridMultilevel"/>
    <w:tmpl w:val="F1DC1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C3EA4"/>
    <w:multiLevelType w:val="hybridMultilevel"/>
    <w:tmpl w:val="6DDE6C34"/>
    <w:lvl w:ilvl="0" w:tplc="F768F4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146D4"/>
    <w:multiLevelType w:val="singleLevel"/>
    <w:tmpl w:val="7EC4AF0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2DFE3163"/>
    <w:multiLevelType w:val="hybridMultilevel"/>
    <w:tmpl w:val="B9324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D0E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FB16CB8"/>
    <w:multiLevelType w:val="singleLevel"/>
    <w:tmpl w:val="7EC4AF0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A5"/>
    <w:rsid w:val="000569DC"/>
    <w:rsid w:val="000E443E"/>
    <w:rsid w:val="00173C75"/>
    <w:rsid w:val="00307828"/>
    <w:rsid w:val="00352449"/>
    <w:rsid w:val="00443E4B"/>
    <w:rsid w:val="004A272B"/>
    <w:rsid w:val="004E1AEF"/>
    <w:rsid w:val="004E5B18"/>
    <w:rsid w:val="007B7E58"/>
    <w:rsid w:val="008D6721"/>
    <w:rsid w:val="00972428"/>
    <w:rsid w:val="00B805B3"/>
    <w:rsid w:val="00CD3FA5"/>
    <w:rsid w:val="00CE1EAE"/>
    <w:rsid w:val="00CF68ED"/>
    <w:rsid w:val="00DE7C34"/>
    <w:rsid w:val="00F8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5B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4E5B18"/>
    <w:pPr>
      <w:spacing w:after="120"/>
    </w:pPr>
  </w:style>
  <w:style w:type="character" w:customStyle="1" w:styleId="a4">
    <w:name w:val="Основной текст Знак"/>
    <w:basedOn w:val="a0"/>
    <w:link w:val="a3"/>
    <w:rsid w:val="004E5B18"/>
  </w:style>
  <w:style w:type="table" w:styleId="a5">
    <w:name w:val="Table Grid"/>
    <w:basedOn w:val="a1"/>
    <w:uiPriority w:val="59"/>
    <w:rsid w:val="004E5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3C7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CE1EA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E1EAE"/>
  </w:style>
  <w:style w:type="paragraph" w:styleId="a7">
    <w:name w:val="Normal (Web)"/>
    <w:basedOn w:val="a"/>
    <w:uiPriority w:val="99"/>
    <w:unhideWhenUsed/>
    <w:rsid w:val="0005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0569D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3524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5B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4E5B18"/>
    <w:pPr>
      <w:spacing w:after="120"/>
    </w:pPr>
  </w:style>
  <w:style w:type="character" w:customStyle="1" w:styleId="a4">
    <w:name w:val="Основной текст Знак"/>
    <w:basedOn w:val="a0"/>
    <w:link w:val="a3"/>
    <w:rsid w:val="004E5B18"/>
  </w:style>
  <w:style w:type="table" w:styleId="a5">
    <w:name w:val="Table Grid"/>
    <w:basedOn w:val="a1"/>
    <w:uiPriority w:val="59"/>
    <w:rsid w:val="004E5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3C7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CE1EA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E1EAE"/>
  </w:style>
  <w:style w:type="paragraph" w:styleId="a7">
    <w:name w:val="Normal (Web)"/>
    <w:basedOn w:val="a"/>
    <w:uiPriority w:val="99"/>
    <w:unhideWhenUsed/>
    <w:rsid w:val="0005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0569D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3524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вале</cp:lastModifiedBy>
  <cp:revision>2</cp:revision>
  <dcterms:created xsi:type="dcterms:W3CDTF">2020-05-20T06:30:00Z</dcterms:created>
  <dcterms:modified xsi:type="dcterms:W3CDTF">2020-05-20T06:30:00Z</dcterms:modified>
</cp:coreProperties>
</file>