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4D" w:rsidRDefault="00F92A3F" w:rsidP="00F92A3F">
      <w:pPr>
        <w:ind w:left="708" w:firstLine="5220"/>
        <w:jc w:val="center"/>
        <w:rPr>
          <w:b w:val="0"/>
          <w:sz w:val="28"/>
          <w:szCs w:val="28"/>
        </w:rPr>
      </w:pPr>
      <w:r w:rsidRPr="00F92A3F">
        <w:rPr>
          <w:b w:val="0"/>
          <w:sz w:val="28"/>
          <w:szCs w:val="28"/>
        </w:rPr>
        <w:t xml:space="preserve">                                             </w:t>
      </w:r>
      <w:r w:rsidR="00B6654D">
        <w:rPr>
          <w:b w:val="0"/>
          <w:sz w:val="28"/>
          <w:szCs w:val="28"/>
          <w:u w:val="single"/>
        </w:rPr>
        <w:t>Студент:</w:t>
      </w:r>
      <w:r w:rsidR="00B6654D">
        <w:rPr>
          <w:b w:val="0"/>
          <w:sz w:val="28"/>
          <w:szCs w:val="28"/>
        </w:rPr>
        <w:t xml:space="preserve"> </w:t>
      </w:r>
    </w:p>
    <w:p w:rsidR="00B6654D" w:rsidRDefault="00B6654D" w:rsidP="00B6654D">
      <w:pPr>
        <w:ind w:left="708" w:firstLine="52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  <w:u w:val="single"/>
        </w:rPr>
        <w:t>Методист</w:t>
      </w:r>
      <w:r>
        <w:rPr>
          <w:b w:val="0"/>
          <w:sz w:val="28"/>
          <w:szCs w:val="28"/>
        </w:rPr>
        <w:t>: Матвеева Н.А.</w:t>
      </w:r>
    </w:p>
    <w:p w:rsidR="00B6654D" w:rsidRDefault="00B6654D" w:rsidP="00B6654D">
      <w:pPr>
        <w:ind w:left="2148" w:firstLine="378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  <w:u w:val="single"/>
        </w:rPr>
        <w:t>Учитель: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Сумачакова</w:t>
      </w:r>
      <w:proofErr w:type="spellEnd"/>
      <w:r>
        <w:rPr>
          <w:b w:val="0"/>
          <w:sz w:val="28"/>
          <w:szCs w:val="28"/>
        </w:rPr>
        <w:t xml:space="preserve"> З.В.</w:t>
      </w:r>
    </w:p>
    <w:p w:rsidR="00B6654D" w:rsidRDefault="00B6654D" w:rsidP="00B6654D">
      <w:pPr>
        <w:ind w:left="708" w:firstLine="5220"/>
        <w:jc w:val="right"/>
        <w:rPr>
          <w:b w:val="0"/>
          <w:sz w:val="28"/>
          <w:szCs w:val="28"/>
        </w:rPr>
      </w:pPr>
    </w:p>
    <w:p w:rsidR="00B6654D" w:rsidRDefault="00B6654D" w:rsidP="00B6654D">
      <w:pPr>
        <w:ind w:left="708"/>
        <w:jc w:val="right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  <w:u w:val="single"/>
        </w:rPr>
        <w:t>Программа:</w:t>
      </w:r>
      <w:r>
        <w:rPr>
          <w:b w:val="0"/>
          <w:sz w:val="28"/>
          <w:szCs w:val="28"/>
        </w:rPr>
        <w:t xml:space="preserve"> «Школа России»</w:t>
      </w:r>
    </w:p>
    <w:p w:rsidR="00B6654D" w:rsidRDefault="00B6654D" w:rsidP="00B6654D">
      <w:pPr>
        <w:ind w:left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  <w:u w:val="single"/>
        </w:rPr>
        <w:t>Учебник:</w:t>
      </w:r>
      <w:r>
        <w:rPr>
          <w:b w:val="0"/>
          <w:sz w:val="28"/>
          <w:szCs w:val="28"/>
        </w:rPr>
        <w:t xml:space="preserve"> 2класс,2 часть</w:t>
      </w:r>
      <w:proofErr w:type="gramStart"/>
      <w:r>
        <w:rPr>
          <w:b w:val="0"/>
          <w:sz w:val="28"/>
          <w:szCs w:val="28"/>
        </w:rPr>
        <w:t>,с</w:t>
      </w:r>
      <w:proofErr w:type="gramEnd"/>
      <w:r>
        <w:rPr>
          <w:b w:val="0"/>
          <w:sz w:val="28"/>
          <w:szCs w:val="28"/>
        </w:rPr>
        <w:t>тр.71</w:t>
      </w:r>
    </w:p>
    <w:p w:rsidR="00B6654D" w:rsidRDefault="00B6654D" w:rsidP="00B6654D">
      <w:pPr>
        <w:ind w:left="708"/>
        <w:rPr>
          <w:sz w:val="28"/>
          <w:szCs w:val="28"/>
        </w:rPr>
      </w:pPr>
    </w:p>
    <w:p w:rsidR="00B6654D" w:rsidRDefault="00B6654D" w:rsidP="00B6654D">
      <w:pPr>
        <w:ind w:left="708"/>
        <w:rPr>
          <w:sz w:val="28"/>
          <w:szCs w:val="28"/>
        </w:rPr>
      </w:pPr>
    </w:p>
    <w:p w:rsidR="00B6654D" w:rsidRDefault="00B6654D" w:rsidP="00B6654D">
      <w:pPr>
        <w:ind w:left="708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Тема: </w:t>
      </w:r>
      <w:r>
        <w:rPr>
          <w:b w:val="0"/>
          <w:sz w:val="28"/>
          <w:szCs w:val="28"/>
        </w:rPr>
        <w:t>« Деление на 2»</w:t>
      </w:r>
    </w:p>
    <w:p w:rsidR="00B6654D" w:rsidRDefault="00B6654D" w:rsidP="00B6654D">
      <w:pPr>
        <w:ind w:left="708"/>
        <w:rPr>
          <w:b w:val="0"/>
          <w:sz w:val="28"/>
          <w:szCs w:val="28"/>
        </w:rPr>
      </w:pPr>
    </w:p>
    <w:p w:rsidR="00B6654D" w:rsidRPr="002E3556" w:rsidRDefault="00B6654D" w:rsidP="00B6654D">
      <w:pPr>
        <w:ind w:left="708"/>
        <w:rPr>
          <w:b w:val="0"/>
          <w:sz w:val="28"/>
          <w:szCs w:val="28"/>
        </w:rPr>
      </w:pPr>
      <w:r w:rsidRPr="00B6654D">
        <w:rPr>
          <w:sz w:val="28"/>
          <w:szCs w:val="28"/>
        </w:rPr>
        <w:t>Цель:</w:t>
      </w:r>
      <w:r w:rsidRPr="00B6654D">
        <w:rPr>
          <w:b w:val="0"/>
          <w:color w:val="000000"/>
          <w:spacing w:val="3"/>
          <w:w w:val="106"/>
          <w:sz w:val="28"/>
          <w:szCs w:val="28"/>
        </w:rPr>
        <w:t xml:space="preserve"> </w:t>
      </w:r>
      <w:r w:rsidRPr="002E3556">
        <w:rPr>
          <w:b w:val="0"/>
          <w:color w:val="000000"/>
          <w:spacing w:val="3"/>
          <w:w w:val="106"/>
          <w:sz w:val="28"/>
          <w:szCs w:val="28"/>
        </w:rPr>
        <w:t xml:space="preserve">Создать условия </w:t>
      </w:r>
      <w:r>
        <w:rPr>
          <w:b w:val="0"/>
          <w:color w:val="000000"/>
          <w:spacing w:val="3"/>
          <w:w w:val="106"/>
          <w:sz w:val="28"/>
          <w:szCs w:val="28"/>
        </w:rPr>
        <w:t xml:space="preserve">для </w:t>
      </w:r>
      <w:r w:rsidRPr="002E3556">
        <w:rPr>
          <w:b w:val="0"/>
          <w:color w:val="000000"/>
          <w:spacing w:val="3"/>
          <w:w w:val="106"/>
          <w:sz w:val="28"/>
          <w:szCs w:val="28"/>
        </w:rPr>
        <w:t>формирования у учащихся умений по</w:t>
      </w:r>
      <w:r w:rsidRPr="002E3556">
        <w:rPr>
          <w:b w:val="0"/>
          <w:color w:val="000000"/>
          <w:spacing w:val="1"/>
          <w:w w:val="106"/>
          <w:sz w:val="28"/>
          <w:szCs w:val="28"/>
        </w:rPr>
        <w:t xml:space="preserve">строения и реализации новых знаний по теме </w:t>
      </w:r>
      <w:r>
        <w:rPr>
          <w:b w:val="0"/>
          <w:color w:val="000000"/>
          <w:spacing w:val="1"/>
          <w:w w:val="106"/>
          <w:sz w:val="28"/>
          <w:szCs w:val="28"/>
        </w:rPr>
        <w:t>деления</w:t>
      </w:r>
      <w:r w:rsidRPr="002E3556">
        <w:rPr>
          <w:b w:val="0"/>
          <w:color w:val="000000"/>
          <w:spacing w:val="1"/>
          <w:w w:val="106"/>
          <w:sz w:val="28"/>
          <w:szCs w:val="28"/>
        </w:rPr>
        <w:t xml:space="preserve"> на 2.</w:t>
      </w:r>
    </w:p>
    <w:p w:rsidR="00B6654D" w:rsidRPr="00B6654D" w:rsidRDefault="00B6654D" w:rsidP="00B6654D">
      <w:pPr>
        <w:ind w:left="708"/>
        <w:rPr>
          <w:sz w:val="28"/>
          <w:szCs w:val="28"/>
        </w:rPr>
      </w:pPr>
    </w:p>
    <w:p w:rsidR="00B6654D" w:rsidRDefault="00B6654D" w:rsidP="00B6654D">
      <w:pPr>
        <w:ind w:left="708"/>
        <w:jc w:val="center"/>
        <w:rPr>
          <w:b w:val="0"/>
          <w:sz w:val="28"/>
          <w:szCs w:val="28"/>
        </w:rPr>
      </w:pPr>
    </w:p>
    <w:p w:rsidR="00B6654D" w:rsidRDefault="00B6654D" w:rsidP="00B6654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B6654D" w:rsidRDefault="00B6654D" w:rsidP="00B6654D">
      <w:pPr>
        <w:numPr>
          <w:ilvl w:val="0"/>
          <w:numId w:val="1"/>
        </w:numPr>
        <w:tabs>
          <w:tab w:val="clear" w:pos="720"/>
          <w:tab w:val="num" w:pos="1428"/>
        </w:tabs>
        <w:ind w:left="1428" w:firstLine="1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Направить учащихся на составление таблицы деления на</w:t>
      </w:r>
      <w:proofErr w:type="gramStart"/>
      <w:r>
        <w:rPr>
          <w:b w:val="0"/>
          <w:sz w:val="28"/>
          <w:szCs w:val="28"/>
        </w:rPr>
        <w:t>2</w:t>
      </w:r>
      <w:proofErr w:type="gramEnd"/>
      <w:r>
        <w:rPr>
          <w:b w:val="0"/>
          <w:sz w:val="28"/>
          <w:szCs w:val="28"/>
        </w:rPr>
        <w:t>.</w:t>
      </w:r>
    </w:p>
    <w:p w:rsidR="00B6654D" w:rsidRDefault="00B6654D" w:rsidP="00B6654D">
      <w:pPr>
        <w:numPr>
          <w:ilvl w:val="0"/>
          <w:numId w:val="1"/>
        </w:numPr>
        <w:ind w:left="2148" w:hanging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Развивать умение использовать связь действий умножения и деления при составлении таблицы деления на 2.</w:t>
      </w:r>
    </w:p>
    <w:p w:rsidR="00B6654D" w:rsidRDefault="00B6654D" w:rsidP="00B6654D">
      <w:pPr>
        <w:numPr>
          <w:ilvl w:val="0"/>
          <w:numId w:val="1"/>
        </w:numPr>
        <w:ind w:left="2148" w:hanging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Воспитание самостоятельности в процессе обучения</w:t>
      </w:r>
    </w:p>
    <w:p w:rsidR="00B6654D" w:rsidRDefault="00B6654D" w:rsidP="00B6654D">
      <w:pPr>
        <w:ind w:left="708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Тип урока: </w:t>
      </w:r>
      <w:r>
        <w:rPr>
          <w:b w:val="0"/>
          <w:sz w:val="28"/>
          <w:szCs w:val="28"/>
        </w:rPr>
        <w:t>Комбинированный.</w:t>
      </w:r>
    </w:p>
    <w:p w:rsidR="00B6654D" w:rsidRDefault="00B6654D" w:rsidP="00B6654D">
      <w:pPr>
        <w:ind w:left="708"/>
        <w:rPr>
          <w:sz w:val="28"/>
          <w:szCs w:val="28"/>
        </w:rPr>
      </w:pPr>
    </w:p>
    <w:p w:rsidR="00B6654D" w:rsidRDefault="00B6654D" w:rsidP="00B6654D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Оборудование: </w:t>
      </w:r>
      <w:r w:rsidRPr="00D125F2">
        <w:rPr>
          <w:b w:val="0"/>
          <w:sz w:val="28"/>
          <w:szCs w:val="28"/>
        </w:rPr>
        <w:t>презентация</w:t>
      </w:r>
    </w:p>
    <w:p w:rsidR="00B6654D" w:rsidRDefault="00B6654D" w:rsidP="00B6654D">
      <w:pPr>
        <w:ind w:left="708"/>
        <w:jc w:val="center"/>
        <w:rPr>
          <w:sz w:val="28"/>
          <w:szCs w:val="28"/>
        </w:rPr>
      </w:pPr>
    </w:p>
    <w:p w:rsidR="00B6654D" w:rsidRDefault="00B6654D" w:rsidP="00B6654D">
      <w:pPr>
        <w:jc w:val="right"/>
        <w:rPr>
          <w:sz w:val="28"/>
          <w:szCs w:val="28"/>
        </w:rPr>
      </w:pPr>
    </w:p>
    <w:p w:rsidR="00B6654D" w:rsidRDefault="00B6654D" w:rsidP="00B6654D">
      <w:pPr>
        <w:jc w:val="right"/>
        <w:rPr>
          <w:sz w:val="28"/>
          <w:szCs w:val="28"/>
        </w:rPr>
      </w:pPr>
    </w:p>
    <w:p w:rsidR="00B6654D" w:rsidRDefault="00B6654D" w:rsidP="00B6654D">
      <w:pPr>
        <w:jc w:val="right"/>
        <w:rPr>
          <w:sz w:val="28"/>
          <w:szCs w:val="28"/>
        </w:rPr>
      </w:pPr>
    </w:p>
    <w:p w:rsidR="00B6654D" w:rsidRDefault="00B6654D" w:rsidP="00B6654D">
      <w:pPr>
        <w:jc w:val="right"/>
        <w:rPr>
          <w:sz w:val="28"/>
          <w:szCs w:val="28"/>
        </w:rPr>
      </w:pPr>
    </w:p>
    <w:p w:rsidR="00B6654D" w:rsidRDefault="00B6654D" w:rsidP="00B6654D">
      <w:pPr>
        <w:jc w:val="right"/>
        <w:rPr>
          <w:sz w:val="28"/>
          <w:szCs w:val="28"/>
        </w:rPr>
      </w:pPr>
    </w:p>
    <w:p w:rsidR="00B6654D" w:rsidRDefault="00B6654D" w:rsidP="00B6654D">
      <w:pPr>
        <w:jc w:val="right"/>
        <w:rPr>
          <w:sz w:val="28"/>
          <w:szCs w:val="28"/>
        </w:rPr>
      </w:pPr>
    </w:p>
    <w:p w:rsidR="00B6654D" w:rsidRDefault="00B6654D" w:rsidP="00B6654D">
      <w:pPr>
        <w:jc w:val="right"/>
        <w:rPr>
          <w:sz w:val="28"/>
          <w:szCs w:val="28"/>
        </w:rPr>
      </w:pPr>
    </w:p>
    <w:p w:rsidR="00B6654D" w:rsidRDefault="00B6654D" w:rsidP="00B6654D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Оценка:___________________</w:t>
      </w:r>
    </w:p>
    <w:p w:rsidR="00B6654D" w:rsidRDefault="00B6654D" w:rsidP="00B6654D">
      <w:pPr>
        <w:rPr>
          <w:sz w:val="28"/>
          <w:szCs w:val="28"/>
        </w:rPr>
      </w:pPr>
    </w:p>
    <w:p w:rsidR="00B6654D" w:rsidRDefault="00B6654D" w:rsidP="00B6654D">
      <w:pPr>
        <w:rPr>
          <w:sz w:val="28"/>
          <w:szCs w:val="28"/>
        </w:rPr>
      </w:pPr>
    </w:p>
    <w:p w:rsidR="00B6654D" w:rsidRDefault="00B6654D" w:rsidP="00B6654D">
      <w:pPr>
        <w:rPr>
          <w:sz w:val="28"/>
          <w:szCs w:val="28"/>
        </w:rPr>
      </w:pPr>
    </w:p>
    <w:p w:rsidR="00B6654D" w:rsidRDefault="00B6654D" w:rsidP="00B6654D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карта</w:t>
      </w:r>
    </w:p>
    <w:p w:rsidR="00B6654D" w:rsidRDefault="00B6654D" w:rsidP="00B6654D">
      <w:pPr>
        <w:jc w:val="center"/>
        <w:rPr>
          <w:sz w:val="28"/>
          <w:szCs w:val="28"/>
        </w:rPr>
      </w:pPr>
    </w:p>
    <w:tbl>
      <w:tblPr>
        <w:tblStyle w:val="a3"/>
        <w:tblW w:w="14225" w:type="dxa"/>
        <w:tblLook w:val="01E0" w:firstRow="1" w:lastRow="1" w:firstColumn="1" w:lastColumn="1" w:noHBand="0" w:noVBand="0"/>
      </w:tblPr>
      <w:tblGrid>
        <w:gridCol w:w="2330"/>
        <w:gridCol w:w="3965"/>
        <w:gridCol w:w="3965"/>
        <w:gridCol w:w="3965"/>
      </w:tblGrid>
      <w:tr w:rsidR="00B6654D" w:rsidTr="00B6654D">
        <w:trPr>
          <w:trHeight w:val="314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4D" w:rsidRDefault="00B6654D" w:rsidP="0012680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Этап урока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4D" w:rsidRDefault="00B6654D" w:rsidP="0012680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4D" w:rsidRDefault="00B6654D" w:rsidP="0012680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Деятельность учащихся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Pr="00FB009C" w:rsidRDefault="00B6654D" w:rsidP="00126802">
            <w:pPr>
              <w:jc w:val="center"/>
              <w:rPr>
                <w:b w:val="0"/>
                <w:sz w:val="26"/>
                <w:szCs w:val="26"/>
              </w:rPr>
            </w:pPr>
            <w:r w:rsidRPr="00FB009C">
              <w:rPr>
                <w:sz w:val="26"/>
                <w:szCs w:val="26"/>
              </w:rPr>
              <w:t>УУД</w:t>
            </w:r>
          </w:p>
        </w:tc>
      </w:tr>
      <w:tr w:rsidR="00B6654D" w:rsidTr="00B6654D">
        <w:trPr>
          <w:trHeight w:val="220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Pr="00B6654D" w:rsidRDefault="00B6654D" w:rsidP="00B6654D">
            <w:pPr>
              <w:jc w:val="center"/>
              <w:rPr>
                <w:i/>
                <w:sz w:val="24"/>
                <w:szCs w:val="24"/>
              </w:rPr>
            </w:pPr>
            <w:r w:rsidRPr="00B6654D">
              <w:rPr>
                <w:i/>
                <w:sz w:val="24"/>
                <w:szCs w:val="24"/>
              </w:rPr>
              <w:t>Мотивация к учебной деятельности</w:t>
            </w:r>
          </w:p>
          <w:p w:rsidR="00B6654D" w:rsidRPr="00B6654D" w:rsidRDefault="00B6654D" w:rsidP="00126802">
            <w:pPr>
              <w:rPr>
                <w:b w:val="0"/>
                <w:i/>
                <w:sz w:val="24"/>
                <w:szCs w:val="24"/>
              </w:rPr>
            </w:pPr>
            <w:r w:rsidRPr="00B6654D">
              <w:rPr>
                <w:b w:val="0"/>
                <w:sz w:val="24"/>
                <w:szCs w:val="24"/>
                <w:u w:val="single"/>
              </w:rPr>
              <w:t xml:space="preserve">Цель: </w:t>
            </w:r>
            <w:r w:rsidRPr="00B6654D">
              <w:rPr>
                <w:b w:val="0"/>
                <w:i/>
                <w:sz w:val="24"/>
                <w:szCs w:val="24"/>
              </w:rPr>
              <w:t>выработка на личностно значимом уровне внутренней готовности реализации нормативных требований учебной деятельности</w:t>
            </w:r>
          </w:p>
          <w:p w:rsidR="00B6654D" w:rsidRPr="00B6654D" w:rsidRDefault="00B6654D" w:rsidP="00126802">
            <w:pPr>
              <w:rPr>
                <w:b w:val="0"/>
                <w:sz w:val="24"/>
                <w:szCs w:val="24"/>
                <w:u w:val="single"/>
              </w:rPr>
            </w:pPr>
            <w:r w:rsidRPr="00B6654D">
              <w:rPr>
                <w:b w:val="0"/>
                <w:sz w:val="24"/>
                <w:szCs w:val="24"/>
                <w:u w:val="single"/>
              </w:rPr>
              <w:t>Время проведения:</w:t>
            </w:r>
          </w:p>
          <w:p w:rsidR="00B6654D" w:rsidRPr="00B6654D" w:rsidRDefault="00B6654D" w:rsidP="00126802">
            <w:pPr>
              <w:rPr>
                <w:b w:val="0"/>
                <w:i/>
                <w:sz w:val="24"/>
                <w:szCs w:val="24"/>
              </w:rPr>
            </w:pPr>
            <w:r w:rsidRPr="00B6654D">
              <w:rPr>
                <w:b w:val="0"/>
                <w:i/>
                <w:sz w:val="24"/>
                <w:szCs w:val="24"/>
              </w:rPr>
              <w:t>2 мин</w:t>
            </w:r>
          </w:p>
          <w:p w:rsidR="00B6654D" w:rsidRPr="00FB009C" w:rsidRDefault="00B6654D" w:rsidP="00126802">
            <w:pPr>
              <w:rPr>
                <w:sz w:val="26"/>
                <w:szCs w:val="2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rPr>
                <w:b w:val="0"/>
                <w:sz w:val="26"/>
                <w:szCs w:val="26"/>
              </w:rPr>
            </w:pPr>
            <w:r w:rsidRPr="00E8317E">
              <w:rPr>
                <w:b w:val="0"/>
                <w:sz w:val="26"/>
                <w:szCs w:val="26"/>
              </w:rPr>
              <w:t>-Здравствуйте, ребята!</w:t>
            </w:r>
          </w:p>
          <w:p w:rsidR="00B6654D" w:rsidRDefault="00B6654D" w:rsidP="00126802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-Посмотрите друг на друга улыбнитесь соседу!</w:t>
            </w:r>
          </w:p>
          <w:p w:rsidR="00B6654D" w:rsidRPr="00E8317E" w:rsidRDefault="00B6654D" w:rsidP="00126802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-Присаживайтесь!</w:t>
            </w:r>
          </w:p>
          <w:p w:rsidR="00B6654D" w:rsidRPr="00FB009C" w:rsidRDefault="00B6654D" w:rsidP="00126802">
            <w:pPr>
              <w:rPr>
                <w:sz w:val="26"/>
                <w:szCs w:val="26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Pr="00FB009C" w:rsidRDefault="00B6654D" w:rsidP="00126802">
            <w:pPr>
              <w:rPr>
                <w:sz w:val="26"/>
                <w:szCs w:val="26"/>
              </w:rPr>
            </w:pPr>
          </w:p>
          <w:p w:rsidR="00B6654D" w:rsidRPr="00FB009C" w:rsidRDefault="00B6654D" w:rsidP="00126802">
            <w:pPr>
              <w:rPr>
                <w:sz w:val="26"/>
                <w:szCs w:val="26"/>
              </w:rPr>
            </w:pPr>
            <w:r w:rsidRPr="00FB009C">
              <w:rPr>
                <w:sz w:val="26"/>
                <w:szCs w:val="26"/>
              </w:rPr>
              <w:t>Хочу…</w:t>
            </w:r>
          </w:p>
          <w:p w:rsidR="00B6654D" w:rsidRPr="00FB009C" w:rsidRDefault="00B6654D" w:rsidP="00126802">
            <w:pPr>
              <w:rPr>
                <w:sz w:val="26"/>
                <w:szCs w:val="26"/>
              </w:rPr>
            </w:pPr>
          </w:p>
          <w:p w:rsidR="00B6654D" w:rsidRPr="00FB009C" w:rsidRDefault="00B6654D" w:rsidP="00126802">
            <w:pPr>
              <w:rPr>
                <w:sz w:val="26"/>
                <w:szCs w:val="26"/>
              </w:rPr>
            </w:pPr>
          </w:p>
          <w:p w:rsidR="00B6654D" w:rsidRPr="00FB009C" w:rsidRDefault="00B6654D" w:rsidP="00126802">
            <w:pPr>
              <w:rPr>
                <w:sz w:val="26"/>
                <w:szCs w:val="26"/>
              </w:rPr>
            </w:pPr>
            <w:r w:rsidRPr="00FB009C">
              <w:rPr>
                <w:sz w:val="26"/>
                <w:szCs w:val="26"/>
              </w:rPr>
              <w:t>Надо…</w:t>
            </w:r>
          </w:p>
          <w:p w:rsidR="00B6654D" w:rsidRPr="00FB009C" w:rsidRDefault="00B6654D" w:rsidP="00126802">
            <w:pPr>
              <w:rPr>
                <w:sz w:val="26"/>
                <w:szCs w:val="26"/>
              </w:rPr>
            </w:pPr>
          </w:p>
          <w:p w:rsidR="00B6654D" w:rsidRPr="00FB009C" w:rsidRDefault="00B6654D" w:rsidP="00126802">
            <w:pPr>
              <w:rPr>
                <w:sz w:val="26"/>
                <w:szCs w:val="26"/>
              </w:rPr>
            </w:pPr>
          </w:p>
          <w:p w:rsidR="00B6654D" w:rsidRPr="00FB009C" w:rsidRDefault="00B6654D" w:rsidP="00126802">
            <w:pPr>
              <w:rPr>
                <w:sz w:val="26"/>
                <w:szCs w:val="26"/>
              </w:rPr>
            </w:pPr>
            <w:r w:rsidRPr="00FB009C">
              <w:rPr>
                <w:sz w:val="26"/>
                <w:szCs w:val="26"/>
              </w:rPr>
              <w:t>Могу …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Pr="00FB009C" w:rsidRDefault="00B6654D" w:rsidP="00B6654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Самоопределение (Л)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Смыслообразование</w:t>
            </w:r>
            <w:proofErr w:type="spellEnd"/>
            <w:r w:rsidRPr="00FB009C">
              <w:rPr>
                <w:rFonts w:ascii="Times New Roman" w:hAnsi="Times New Roman" w:cs="Times New Roman"/>
                <w:sz w:val="26"/>
                <w:szCs w:val="26"/>
              </w:rPr>
              <w:t xml:space="preserve"> (Л)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Целеполагание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Планирование учебного сотрудничества с учителем и сверстниками (К)</w:t>
            </w:r>
          </w:p>
        </w:tc>
      </w:tr>
      <w:tr w:rsidR="00B6654D" w:rsidTr="00B6654D">
        <w:trPr>
          <w:trHeight w:val="220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Актуализация знаний</w:t>
            </w:r>
          </w:p>
          <w:p w:rsidR="00B6654D" w:rsidRDefault="00B6654D" w:rsidP="00126802">
            <w:p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u w:val="single"/>
              </w:rPr>
              <w:t>Цель:</w:t>
            </w:r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 xml:space="preserve">повторить имеющиеся знания учащихся, которые необходимы </w:t>
            </w:r>
            <w:proofErr w:type="gramStart"/>
            <w:r>
              <w:rPr>
                <w:b w:val="0"/>
                <w:i/>
                <w:sz w:val="24"/>
                <w:szCs w:val="24"/>
              </w:rPr>
              <w:t>при</w:t>
            </w:r>
            <w:proofErr w:type="gramEnd"/>
            <w:r>
              <w:rPr>
                <w:b w:val="0"/>
                <w:i/>
                <w:sz w:val="24"/>
                <w:szCs w:val="24"/>
              </w:rPr>
              <w:t xml:space="preserve"> формирований новых.</w:t>
            </w:r>
          </w:p>
          <w:p w:rsidR="00B6654D" w:rsidRDefault="00B6654D" w:rsidP="00126802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 называются числа при умножении?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 найти неизвестный первый множитель?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 найти  неизвестный второй множитель?</w:t>
            </w:r>
          </w:p>
          <w:p w:rsidR="00B6654D" w:rsidRPr="00800EDC" w:rsidRDefault="00B6654D" w:rsidP="00126802">
            <w:pPr>
              <w:rPr>
                <w:b w:val="0"/>
                <w:sz w:val="24"/>
                <w:szCs w:val="24"/>
                <w:u w:val="single"/>
              </w:rPr>
            </w:pPr>
            <w:r w:rsidRPr="00800EDC">
              <w:rPr>
                <w:b w:val="0"/>
                <w:sz w:val="24"/>
                <w:szCs w:val="24"/>
                <w:u w:val="single"/>
              </w:rPr>
              <w:t>Игра: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 w:rsidRPr="00800EDC">
              <w:rPr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857375" cy="1393032"/>
                  <wp:effectExtent l="0" t="0" r="0" b="0"/>
                  <wp:docPr id="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34" cy="1393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Найди значение выражения и сопоставь выражение с его результатом.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Pr="00FB009C" w:rsidRDefault="00B6654D" w:rsidP="00B6654D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Анализ, синтез, сравнение, обобщение, аналогия, классификация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Извлечение необходимой информации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Использование знаково-символических средств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Осознанное и произвольное построение речевого высказывания (П)</w:t>
            </w:r>
          </w:p>
        </w:tc>
      </w:tr>
      <w:tr w:rsidR="00B6654D" w:rsidTr="00B6654D">
        <w:trPr>
          <w:trHeight w:val="32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Постановка темы и цели урока. </w:t>
            </w:r>
          </w:p>
          <w:p w:rsidR="00B6654D" w:rsidRDefault="00B6654D" w:rsidP="00126802">
            <w:pPr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u w:val="single"/>
              </w:rPr>
              <w:t>Цель:</w:t>
            </w:r>
            <w:r>
              <w:rPr>
                <w:b w:val="0"/>
                <w:i/>
                <w:sz w:val="24"/>
                <w:szCs w:val="24"/>
              </w:rPr>
              <w:t xml:space="preserve"> подвести учащихся к формулированию</w:t>
            </w:r>
          </w:p>
          <w:p w:rsidR="00B6654D" w:rsidRDefault="00B6654D" w:rsidP="00126802">
            <w:pPr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темы и целей урока.</w:t>
            </w:r>
          </w:p>
          <w:p w:rsidR="00B6654D" w:rsidRDefault="00B6654D" w:rsidP="00126802">
            <w:pPr>
              <w:jc w:val="center"/>
              <w:rPr>
                <w:b w:val="0"/>
                <w:sz w:val="28"/>
                <w:szCs w:val="28"/>
              </w:rPr>
            </w:pPr>
          </w:p>
          <w:p w:rsidR="00B6654D" w:rsidRDefault="00B6654D" w:rsidP="00126802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Сравните.</w:t>
            </w:r>
          </w:p>
          <w:p w:rsidR="00B6654D" w:rsidRPr="00DB7D36" w:rsidRDefault="00B6654D" w:rsidP="00126802">
            <w:pPr>
              <w:jc w:val="both"/>
              <w:rPr>
                <w:b w:val="0"/>
                <w:sz w:val="20"/>
                <w:szCs w:val="20"/>
              </w:rPr>
            </w:pPr>
            <w:r w:rsidRPr="00DB7D36">
              <w:rPr>
                <w:b w:val="0"/>
                <w:noProof/>
                <w:sz w:val="20"/>
                <w:szCs w:val="20"/>
              </w:rPr>
              <w:drawing>
                <wp:inline distT="0" distB="0" distL="0" distR="0">
                  <wp:extent cx="2355272" cy="971550"/>
                  <wp:effectExtent l="0" t="0" r="6985" b="0"/>
                  <wp:docPr id="5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/>
                          <a:srcRect t="22778" b="22222"/>
                          <a:stretch/>
                        </pic:blipFill>
                        <pic:spPr bwMode="auto">
                          <a:xfrm>
                            <a:off x="0" y="0"/>
                            <a:ext cx="2355602" cy="971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6654D" w:rsidRPr="00800EDC" w:rsidRDefault="00B6654D" w:rsidP="00126802">
            <w:pPr>
              <w:rPr>
                <w:b w:val="0"/>
                <w:sz w:val="24"/>
                <w:szCs w:val="24"/>
              </w:rPr>
            </w:pPr>
            <w:r w:rsidRPr="00800EDC">
              <w:rPr>
                <w:b w:val="0"/>
                <w:sz w:val="24"/>
                <w:szCs w:val="24"/>
              </w:rPr>
              <w:t>Какую таблицу мы изучили?</w:t>
            </w:r>
          </w:p>
          <w:p w:rsidR="00B6654D" w:rsidRPr="00800EDC" w:rsidRDefault="00B6654D" w:rsidP="00126802">
            <w:pPr>
              <w:rPr>
                <w:b w:val="0"/>
                <w:sz w:val="24"/>
                <w:szCs w:val="24"/>
              </w:rPr>
            </w:pPr>
            <w:r w:rsidRPr="00800EDC">
              <w:rPr>
                <w:b w:val="0"/>
                <w:sz w:val="24"/>
                <w:szCs w:val="24"/>
              </w:rPr>
              <w:t>Чем отличаются последующие таблицы?</w:t>
            </w:r>
          </w:p>
          <w:p w:rsidR="00B6654D" w:rsidRPr="00800EDC" w:rsidRDefault="00B6654D" w:rsidP="00126802">
            <w:pPr>
              <w:rPr>
                <w:sz w:val="24"/>
                <w:szCs w:val="24"/>
              </w:rPr>
            </w:pPr>
            <w:r w:rsidRPr="00800EDC">
              <w:rPr>
                <w:b w:val="0"/>
                <w:sz w:val="24"/>
                <w:szCs w:val="24"/>
              </w:rPr>
              <w:t>Поставьте цель урока.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Pr="00FB009C" w:rsidRDefault="00B6654D" w:rsidP="00B6654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Подведение под понятие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Выполнение пробного учебного действия (Р)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Фиксирование индивидуальных затруднений в пробном действии (Р)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Постановка и формулирование проблемы (П)</w:t>
            </w:r>
          </w:p>
        </w:tc>
      </w:tr>
      <w:tr w:rsidR="00B6654D" w:rsidTr="00B6654D">
        <w:trPr>
          <w:trHeight w:val="32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Реализация поставленной задачи</w:t>
            </w:r>
          </w:p>
          <w:p w:rsidR="00B6654D" w:rsidRDefault="00B6654D" w:rsidP="0012680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u w:val="single"/>
              </w:rPr>
              <w:t>Цель: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B6654D" w:rsidRDefault="00B6654D" w:rsidP="0012680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направить учащихся на самостоятельное разъяснение новых знаний;</w:t>
            </w:r>
          </w:p>
          <w:p w:rsidR="00B6654D" w:rsidRDefault="00B6654D" w:rsidP="00126802">
            <w:pPr>
              <w:jc w:val="center"/>
              <w:rPr>
                <w:b w:val="0"/>
                <w:sz w:val="24"/>
                <w:szCs w:val="24"/>
              </w:rPr>
            </w:pPr>
          </w:p>
          <w:p w:rsidR="00B6654D" w:rsidRDefault="00B6654D" w:rsidP="00126802">
            <w:pPr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формировать  умение сравнивать, анализировать, рассуждать в процессе вычислений</w:t>
            </w:r>
          </w:p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</w:p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</w:p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</w:p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</w:p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</w:p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</w:p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</w:p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</w:p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</w:p>
          <w:p w:rsidR="00B6654D" w:rsidRDefault="00B6654D" w:rsidP="00126802">
            <w:pPr>
              <w:rPr>
                <w:i/>
                <w:sz w:val="24"/>
                <w:szCs w:val="24"/>
              </w:rPr>
            </w:pPr>
          </w:p>
          <w:p w:rsidR="00B6654D" w:rsidRDefault="00B6654D" w:rsidP="00126802">
            <w:pPr>
              <w:rPr>
                <w:i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Прочитайте выражение, называя компонент и результат действия. Найдите его значение.</w:t>
            </w: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Опираясь на рисунок, разъясни, что показывает каждое число?</w:t>
            </w: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  <w:r w:rsidRPr="00800EDC">
              <w:rPr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800225" cy="1675354"/>
                  <wp:effectExtent l="0" t="0" r="0" b="1270"/>
                  <wp:docPr id="5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15000" r="12917" b="10556"/>
                          <a:stretch/>
                        </pic:blipFill>
                        <pic:spPr bwMode="auto">
                          <a:xfrm>
                            <a:off x="0" y="0"/>
                            <a:ext cx="1805191" cy="1679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4"/>
                <w:szCs w:val="24"/>
              </w:rPr>
              <w:t xml:space="preserve">Проанализируйте второе выражение, опираясь на рисунок. </w:t>
            </w: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Прочитайте выражение, называя компоненты и результат действия, опираясь на первое равенство.</w:t>
            </w: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Проанализируйте третье выражение, опираясь на рисунок. </w:t>
            </w: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Прочитайте выражение, называя компоненты и результат действия, опираясь на первое равенство.</w:t>
            </w:r>
          </w:p>
          <w:p w:rsidR="00B6654D" w:rsidRDefault="00B6654D" w:rsidP="00126802">
            <w:pPr>
              <w:jc w:val="center"/>
              <w:rPr>
                <w:b w:val="0"/>
                <w:sz w:val="20"/>
                <w:szCs w:val="20"/>
              </w:rPr>
            </w:pPr>
            <w:r w:rsidRPr="00DB7D36">
              <w:rPr>
                <w:b w:val="0"/>
                <w:sz w:val="20"/>
                <w:szCs w:val="20"/>
              </w:rPr>
              <w:t>/аналогично последующие/</w:t>
            </w:r>
          </w:p>
          <w:p w:rsidR="00B6654D" w:rsidRDefault="00B6654D" w:rsidP="00126802">
            <w:pPr>
              <w:jc w:val="center"/>
              <w:rPr>
                <w:b w:val="0"/>
                <w:sz w:val="20"/>
                <w:szCs w:val="20"/>
              </w:rPr>
            </w:pPr>
          </w:p>
          <w:p w:rsidR="00B6654D" w:rsidRPr="00DB7D36" w:rsidRDefault="00B6654D" w:rsidP="00126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Pr="00DB7D36" w:rsidRDefault="00B6654D" w:rsidP="00126802">
            <w:pPr>
              <w:rPr>
                <w:b w:val="0"/>
                <w:sz w:val="20"/>
                <w:szCs w:val="20"/>
              </w:rPr>
            </w:pPr>
            <w:r w:rsidRPr="00DB7D36">
              <w:rPr>
                <w:b w:val="0"/>
                <w:sz w:val="20"/>
                <w:szCs w:val="20"/>
              </w:rPr>
              <w:t>3-первый множитель, 2 второй множитель, 6-значение произведения.</w:t>
            </w:r>
          </w:p>
          <w:p w:rsidR="00B6654D" w:rsidRPr="00DB7D36" w:rsidRDefault="00B6654D" w:rsidP="00126802">
            <w:pPr>
              <w:rPr>
                <w:b w:val="0"/>
                <w:sz w:val="20"/>
                <w:szCs w:val="20"/>
              </w:rPr>
            </w:pPr>
            <w:r w:rsidRPr="00DB7D36">
              <w:rPr>
                <w:b w:val="0"/>
                <w:sz w:val="20"/>
                <w:szCs w:val="20"/>
              </w:rPr>
              <w:t>3-кружка в ряду</w:t>
            </w:r>
          </w:p>
          <w:p w:rsidR="00B6654D" w:rsidRPr="00DB7D36" w:rsidRDefault="00B6654D" w:rsidP="00126802">
            <w:pPr>
              <w:rPr>
                <w:b w:val="0"/>
                <w:sz w:val="20"/>
                <w:szCs w:val="20"/>
              </w:rPr>
            </w:pPr>
            <w:r w:rsidRPr="00DB7D36">
              <w:rPr>
                <w:b w:val="0"/>
                <w:sz w:val="20"/>
                <w:szCs w:val="20"/>
              </w:rPr>
              <w:t>2-ряда</w:t>
            </w: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  <w:r w:rsidRPr="00DB7D36">
              <w:rPr>
                <w:b w:val="0"/>
                <w:sz w:val="20"/>
                <w:szCs w:val="20"/>
              </w:rPr>
              <w:t>6-всего кружков</w:t>
            </w: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 кружков разложили  в два ряда поровну.</w:t>
            </w: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Значение произведения 6 разделили на второй множитель, получили первый множитель.</w:t>
            </w: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 кружков разложили по 3 кружка в ряд, получим число рядов.</w:t>
            </w: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</w:p>
          <w:p w:rsidR="00B6654D" w:rsidRDefault="00B6654D" w:rsidP="0012680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Значение произведения 6 разделили на первый множитель, получили второй множитель.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Волевая</w:t>
            </w:r>
            <w:proofErr w:type="gramEnd"/>
            <w:r w:rsidRPr="00FB00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саморегуляция</w:t>
            </w:r>
            <w:proofErr w:type="spellEnd"/>
            <w:r w:rsidRPr="00FB009C">
              <w:rPr>
                <w:rFonts w:ascii="Times New Roman" w:hAnsi="Times New Roman" w:cs="Times New Roman"/>
                <w:sz w:val="26"/>
                <w:szCs w:val="26"/>
              </w:rPr>
              <w:t xml:space="preserve"> в ситуации затруднения (Р)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Структурирование знаний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Выражение своих мыслей с достаточной полнотой и точностью (К)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Аргументация своего мнения и позиции (К)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Учет разных мнений (К)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Координирование в сотрудничестве разных позиций (К)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Использование критериев для обоснования своего суждения (К)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Достижение договоренностей и согласование общего решения (К)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Осознание ответственности за общее дело (Л)</w:t>
            </w:r>
          </w:p>
        </w:tc>
      </w:tr>
      <w:tr w:rsidR="00B6654D" w:rsidTr="00B6654D">
        <w:trPr>
          <w:trHeight w:val="32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Практикум решения задач</w:t>
            </w:r>
          </w:p>
          <w:p w:rsidR="00B6654D" w:rsidRDefault="00B6654D" w:rsidP="00126802">
            <w:p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u w:val="single"/>
              </w:rPr>
              <w:t xml:space="preserve">Цель:   </w:t>
            </w:r>
            <w:r>
              <w:rPr>
                <w:b w:val="0"/>
                <w:i/>
                <w:sz w:val="24"/>
                <w:szCs w:val="24"/>
              </w:rPr>
              <w:t>Повторить процесс решения текстовых задач на конкретный смысл деления</w:t>
            </w:r>
          </w:p>
          <w:p w:rsidR="00B6654D" w:rsidRDefault="00B6654D" w:rsidP="00126802">
            <w:pPr>
              <w:rPr>
                <w:b w:val="0"/>
                <w:i/>
                <w:sz w:val="24"/>
                <w:szCs w:val="24"/>
              </w:rPr>
            </w:pPr>
          </w:p>
          <w:p w:rsidR="00B6654D" w:rsidRDefault="00B6654D" w:rsidP="00126802">
            <w:pPr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 (письменно</w:t>
            </w:r>
            <w:r w:rsidRPr="00DB7D36">
              <w:rPr>
                <w:sz w:val="24"/>
                <w:szCs w:val="24"/>
              </w:rPr>
              <w:t>)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Прочитайте задачу.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 скольких учениках говорится в задаче?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сколько их сидело за каждой партой?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Что требуется найти в задаче?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 w:rsidRPr="00765BE3">
              <w:rPr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2228850" cy="1671638"/>
                  <wp:effectExtent l="0" t="0" r="0" b="5080"/>
                  <wp:docPr id="5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161" cy="167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Сгруппируем по два ученика. Сколько парт заняли ученики?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 записать решение?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Запишите решение.</w:t>
            </w:r>
          </w:p>
          <w:p w:rsidR="00B6654D" w:rsidRDefault="00B6654D" w:rsidP="00126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 (письменно</w:t>
            </w:r>
            <w:r w:rsidRPr="00DB7D36">
              <w:rPr>
                <w:sz w:val="24"/>
                <w:szCs w:val="24"/>
              </w:rPr>
              <w:t>)</w:t>
            </w:r>
          </w:p>
          <w:p w:rsidR="00B6654D" w:rsidRPr="008E3881" w:rsidRDefault="00B6654D" w:rsidP="00126802">
            <w:pPr>
              <w:rPr>
                <w:b w:val="0"/>
                <w:sz w:val="24"/>
                <w:szCs w:val="24"/>
              </w:rPr>
            </w:pPr>
            <w:r w:rsidRPr="008E3881">
              <w:rPr>
                <w:b w:val="0"/>
                <w:sz w:val="24"/>
                <w:szCs w:val="24"/>
              </w:rPr>
              <w:t>Прочитайте задачу.</w:t>
            </w:r>
          </w:p>
          <w:p w:rsidR="00B6654D" w:rsidRDefault="00B6654D" w:rsidP="00126802">
            <w:pPr>
              <w:rPr>
                <w:sz w:val="24"/>
                <w:szCs w:val="24"/>
              </w:rPr>
            </w:pPr>
            <w:r w:rsidRPr="00765BE3">
              <w:rPr>
                <w:noProof/>
                <w:sz w:val="24"/>
                <w:szCs w:val="24"/>
              </w:rPr>
              <w:drawing>
                <wp:inline distT="0" distB="0" distL="0" distR="0">
                  <wp:extent cx="2028825" cy="1521619"/>
                  <wp:effectExtent l="0" t="0" r="0" b="2540"/>
                  <wp:docPr id="5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108" cy="152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654D" w:rsidRPr="00A8092B" w:rsidRDefault="00B6654D" w:rsidP="00126802">
            <w:pPr>
              <w:rPr>
                <w:b w:val="0"/>
                <w:sz w:val="24"/>
                <w:szCs w:val="24"/>
              </w:rPr>
            </w:pPr>
            <w:r w:rsidRPr="00A8092B">
              <w:rPr>
                <w:b w:val="0"/>
                <w:sz w:val="24"/>
                <w:szCs w:val="24"/>
              </w:rPr>
              <w:t>Сколько детей играло?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 w:rsidRPr="00A8092B">
              <w:rPr>
                <w:b w:val="0"/>
                <w:sz w:val="24"/>
                <w:szCs w:val="24"/>
              </w:rPr>
              <w:t>Как они разделились? На сколько команд?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 разделить детей поровну?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Сколько сначала возьмем детей? Почему?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Как расставим?  Расставьте по одному. Опять сколько нужно взять </w:t>
            </w:r>
            <w:r>
              <w:rPr>
                <w:b w:val="0"/>
                <w:sz w:val="24"/>
                <w:szCs w:val="24"/>
              </w:rPr>
              <w:lastRenderedPageBreak/>
              <w:t>детей, как расставить? ….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Сколько человек в каждой команде?</w:t>
            </w:r>
          </w:p>
          <w:p w:rsidR="00B6654D" w:rsidRPr="00A8092B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 записать решение?</w:t>
            </w:r>
          </w:p>
          <w:p w:rsidR="00B6654D" w:rsidRDefault="00B6654D" w:rsidP="00126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 (письменно</w:t>
            </w:r>
            <w:r w:rsidRPr="00DB7D36">
              <w:rPr>
                <w:sz w:val="24"/>
                <w:szCs w:val="24"/>
              </w:rPr>
              <w:t>)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Прочитайте задание</w:t>
            </w:r>
            <w:r w:rsidRPr="008E3881">
              <w:rPr>
                <w:b w:val="0"/>
                <w:sz w:val="24"/>
                <w:szCs w:val="24"/>
              </w:rPr>
              <w:t>.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Что купил Саша?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Какие школьные принадлежности?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какой цене?</w:t>
            </w:r>
          </w:p>
          <w:p w:rsidR="00B6654D" w:rsidRPr="008E3881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Прочитай выражение. Поясни, что узнаешь, выполнив данное арифметическое действие.</w:t>
            </w:r>
          </w:p>
          <w:p w:rsidR="00B6654D" w:rsidRPr="00765BE3" w:rsidRDefault="00B6654D" w:rsidP="00126802">
            <w:pPr>
              <w:rPr>
                <w:b w:val="0"/>
                <w:sz w:val="24"/>
                <w:szCs w:val="24"/>
              </w:rPr>
            </w:pPr>
            <w:r w:rsidRPr="00765BE3">
              <w:rPr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990050" cy="1676400"/>
                  <wp:effectExtent l="0" t="0" r="0" b="0"/>
                  <wp:docPr id="6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 cstate="print"/>
                          <a:srcRect l="13542" r="9791" b="13889"/>
                          <a:stretch/>
                        </pic:blipFill>
                        <pic:spPr bwMode="auto">
                          <a:xfrm>
                            <a:off x="0" y="0"/>
                            <a:ext cx="1990328" cy="1676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Pr="00FB009C" w:rsidRDefault="00B6654D" w:rsidP="00B6654D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Анализ, синтез, сравнение, обобщение, аналогия, классификация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Выполнение действий по алгоритму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Осознанное  и произвольное построение речевого высказывания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Достижение договоренностей и согласование общего решения (К)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Осознание ответственности за общее дело (Л)</w:t>
            </w:r>
          </w:p>
        </w:tc>
      </w:tr>
      <w:tr w:rsidR="00B6654D" w:rsidTr="00B6654D">
        <w:trPr>
          <w:trHeight w:val="32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Вычислительный практикум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jc w:val="both"/>
              <w:rPr>
                <w:b w:val="0"/>
                <w:noProof/>
                <w:sz w:val="24"/>
                <w:szCs w:val="24"/>
              </w:rPr>
            </w:pP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  <w:r w:rsidRPr="00765BE3">
              <w:rPr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914525" cy="1573500"/>
                  <wp:effectExtent l="0" t="0" r="0" b="8255"/>
                  <wp:docPr id="6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 cstate="print"/>
                          <a:srcRect l="15000" r="18332" b="26944"/>
                          <a:stretch/>
                        </pic:blipFill>
                        <pic:spPr bwMode="auto">
                          <a:xfrm>
                            <a:off x="0" y="0"/>
                            <a:ext cx="1914793" cy="1573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  <w:r w:rsidRPr="00765BE3">
              <w:rPr>
                <w:b w:val="0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43100" cy="1612360"/>
                  <wp:effectExtent l="0" t="0" r="0" b="6985"/>
                  <wp:docPr id="6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 cstate="print"/>
                          <a:srcRect l="13750" r="17708" b="24167"/>
                          <a:stretch/>
                        </pic:blipFill>
                        <pic:spPr bwMode="auto">
                          <a:xfrm>
                            <a:off x="0" y="0"/>
                            <a:ext cx="1943371" cy="1612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  <w:r w:rsidRPr="008E3881">
              <w:rPr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2336799" cy="1752600"/>
                  <wp:effectExtent l="0" t="0" r="6985" b="0"/>
                  <wp:docPr id="6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125" cy="175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</w:p>
          <w:p w:rsidR="00B6654D" w:rsidRDefault="00B6654D" w:rsidP="0012680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Pr="00FB009C" w:rsidRDefault="00B6654D" w:rsidP="00B6654D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Анализ, синтез, сравнение, обобщение, аналогия, классификация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Осознанное  и произвольное построение речевого высказывания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Выполнение действий по алгоритму (П)</w:t>
            </w:r>
          </w:p>
          <w:p w:rsidR="00B6654D" w:rsidRPr="00FB009C" w:rsidRDefault="00B6654D" w:rsidP="0012680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654D" w:rsidTr="00B6654D">
        <w:trPr>
          <w:trHeight w:val="32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4D" w:rsidRDefault="00B6654D" w:rsidP="0012680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Подведение итога урока</w:t>
            </w:r>
          </w:p>
          <w:p w:rsidR="00B6654D" w:rsidRDefault="00B6654D" w:rsidP="0012680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u w:val="single"/>
              </w:rPr>
              <w:t>Цель: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>выявить результативность урока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Какую цель вы сегодня ставили на урок?</w:t>
            </w:r>
          </w:p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Добились ли поставленной цели?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Default="00B6654D" w:rsidP="0012680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Понимание текстов, извлечение необходимой информации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Моделирование, преобразование модели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</w:t>
            </w:r>
            <w:proofErr w:type="gramStart"/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знаково-символический</w:t>
            </w:r>
            <w:proofErr w:type="gramEnd"/>
            <w:r w:rsidRPr="00FB009C">
              <w:rPr>
                <w:rFonts w:ascii="Times New Roman" w:hAnsi="Times New Roman" w:cs="Times New Roman"/>
                <w:sz w:val="26"/>
                <w:szCs w:val="26"/>
              </w:rPr>
              <w:t xml:space="preserve"> средств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Построение логической цепи суждений (П)</w:t>
            </w:r>
          </w:p>
          <w:p w:rsidR="00B6654D" w:rsidRPr="00FB009C" w:rsidRDefault="00B6654D" w:rsidP="00B6654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FB009C">
              <w:rPr>
                <w:rFonts w:ascii="Times New Roman" w:hAnsi="Times New Roman" w:cs="Times New Roman"/>
                <w:sz w:val="26"/>
                <w:szCs w:val="26"/>
              </w:rPr>
              <w:t>Контроль, коррекция, оценка (Р)</w:t>
            </w:r>
          </w:p>
        </w:tc>
      </w:tr>
    </w:tbl>
    <w:p w:rsidR="00B6654D" w:rsidRDefault="00B6654D" w:rsidP="00B6654D"/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Cs/>
          <w:color w:val="1D1D1B"/>
          <w:sz w:val="26"/>
          <w:szCs w:val="26"/>
        </w:rPr>
        <w:lastRenderedPageBreak/>
        <w:t>Математика, 2 класс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Cs/>
          <w:color w:val="1D1D1B"/>
          <w:sz w:val="26"/>
          <w:szCs w:val="26"/>
        </w:rPr>
        <w:t>Урок № 64. Деление на 2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Cs/>
          <w:color w:val="1D1D1B"/>
          <w:sz w:val="26"/>
          <w:szCs w:val="26"/>
        </w:rPr>
        <w:t>Перечень вопросов, рассматриваемых в теме:</w:t>
      </w:r>
    </w:p>
    <w:p w:rsidR="00527848" w:rsidRPr="00527848" w:rsidRDefault="00527848" w:rsidP="00527848">
      <w:pPr>
        <w:numPr>
          <w:ilvl w:val="0"/>
          <w:numId w:val="9"/>
        </w:numPr>
        <w:shd w:val="clear" w:color="auto" w:fill="FFFFFF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Какое действие обратное умножению?</w:t>
      </w:r>
    </w:p>
    <w:p w:rsidR="00527848" w:rsidRPr="00527848" w:rsidRDefault="00527848" w:rsidP="00527848">
      <w:pPr>
        <w:numPr>
          <w:ilvl w:val="0"/>
          <w:numId w:val="9"/>
        </w:numPr>
        <w:shd w:val="clear" w:color="auto" w:fill="FFFFFF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Как найти неизвестный множитель?</w:t>
      </w:r>
    </w:p>
    <w:p w:rsidR="00527848" w:rsidRPr="00527848" w:rsidRDefault="00527848" w:rsidP="00527848">
      <w:pPr>
        <w:numPr>
          <w:ilvl w:val="0"/>
          <w:numId w:val="9"/>
        </w:numPr>
        <w:shd w:val="clear" w:color="auto" w:fill="FFFFFF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Как составить таблицу деления на 2 и таблицу, когда частное равно 2.</w:t>
      </w:r>
    </w:p>
    <w:p w:rsidR="00527848" w:rsidRPr="00527848" w:rsidRDefault="00527848" w:rsidP="00527848">
      <w:pPr>
        <w:numPr>
          <w:ilvl w:val="0"/>
          <w:numId w:val="9"/>
        </w:numPr>
        <w:shd w:val="clear" w:color="auto" w:fill="FFFFFF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Для чего необходимо знать деление на 2?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Cs/>
          <w:color w:val="1D1D1B"/>
          <w:sz w:val="26"/>
          <w:szCs w:val="26"/>
        </w:rPr>
        <w:t>Глоссарий по теме: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Умножение – это сложение одинаковых слагаемых. Знак умножения - *, х.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Компоненты умножения: первый множитель, второй множитель.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Результат умножения – произведение.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Деление – действие обратное умножению.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Компоненты деления: делимое, делитель, частное.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Делимое – число, которое делят.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Делитель – число, на которое делят.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Частное – результат деления.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Cs/>
          <w:color w:val="1D1D1B"/>
          <w:sz w:val="26"/>
          <w:szCs w:val="26"/>
        </w:rPr>
        <w:t>Обязательная литература и дополнительная литература:</w:t>
      </w:r>
    </w:p>
    <w:p w:rsidR="00527848" w:rsidRPr="00527848" w:rsidRDefault="00527848" w:rsidP="00527848">
      <w:pPr>
        <w:numPr>
          <w:ilvl w:val="0"/>
          <w:numId w:val="10"/>
        </w:numPr>
        <w:shd w:val="clear" w:color="auto" w:fill="FFFFFF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Моро М.И., </w:t>
      </w:r>
      <w:proofErr w:type="spellStart"/>
      <w:r w:rsidRPr="00527848">
        <w:rPr>
          <w:rFonts w:ascii="Arial" w:hAnsi="Arial" w:cs="Arial"/>
          <w:b w:val="0"/>
          <w:color w:val="1D1D1B"/>
          <w:sz w:val="26"/>
          <w:szCs w:val="26"/>
        </w:rPr>
        <w:t>Бантова</w:t>
      </w:r>
      <w:proofErr w:type="spell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М.А. и др. Математика 2 класс. Учебник для общеобразовательных организаций М.; Просвещение, 2017. – с. 83</w:t>
      </w:r>
    </w:p>
    <w:p w:rsidR="00527848" w:rsidRPr="00527848" w:rsidRDefault="00527848" w:rsidP="00527848">
      <w:pPr>
        <w:numPr>
          <w:ilvl w:val="0"/>
          <w:numId w:val="10"/>
        </w:numPr>
        <w:shd w:val="clear" w:color="auto" w:fill="FFFFFF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М.И.Моро, С.И.Волкова. Для тех, кто любит математику 2 класс. Учебное пособие для общеобразовательных организаций. М.; Просвещение, 2018. – с. 56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Cs/>
          <w:color w:val="1D1D1B"/>
          <w:sz w:val="26"/>
          <w:szCs w:val="26"/>
        </w:rPr>
        <w:t>Теоретический материал для самостоятельного изучения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lastRenderedPageBreak/>
        <w:t>Рассмотрим равенство. 2 • 4 = 8, где 2 – первый множитель, 4 – второй множитель, 8 – произведение.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Действие деление обратное действию умножения. Если произведение разделить на один из множителей, то получится второй множитель. Поэтому составим равенства на деление.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8</w:t>
      </w:r>
      <w:proofErr w:type="gramStart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:</w:t>
      </w:r>
      <w:proofErr w:type="gram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2 = 4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8</w:t>
      </w:r>
      <w:proofErr w:type="gramStart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:</w:t>
      </w:r>
      <w:proofErr w:type="gram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4 = 2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Перед вами таблица умножения числа 2.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>
        <w:rPr>
          <w:rFonts w:ascii="Arial" w:hAnsi="Arial" w:cs="Arial"/>
          <w:b w:val="0"/>
          <w:noProof/>
          <w:color w:val="1D1D1B"/>
          <w:sz w:val="26"/>
          <w:szCs w:val="26"/>
        </w:rPr>
        <w:drawing>
          <wp:inline distT="0" distB="0" distL="0" distR="0">
            <wp:extent cx="1812290" cy="2306320"/>
            <wp:effectExtent l="19050" t="0" r="0" b="0"/>
            <wp:docPr id="1" name="Рисунок 1" descr="https://resh.edu.ru/uploads/lesson_extract/3981/20190206154513/OEBPS/objects/c_math_2_64_1/532ce304-94fe-459d-ae94-85830935a2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3981/20190206154513/OEBPS/objects/c_math_2_64_1/532ce304-94fe-459d-ae94-85830935a2f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230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Пользуясь данной таблицей, можно легко составить таблицу, где делитель равен 2.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>
        <w:rPr>
          <w:rFonts w:ascii="Arial" w:hAnsi="Arial" w:cs="Arial"/>
          <w:b w:val="0"/>
          <w:noProof/>
          <w:color w:val="1D1D1B"/>
          <w:sz w:val="26"/>
          <w:szCs w:val="26"/>
        </w:rPr>
        <w:lastRenderedPageBreak/>
        <w:drawing>
          <wp:inline distT="0" distB="0" distL="0" distR="0">
            <wp:extent cx="1672590" cy="2364105"/>
            <wp:effectExtent l="19050" t="0" r="3810" b="0"/>
            <wp:docPr id="2" name="Рисунок 2" descr="https://resh.edu.ru/uploads/lesson_extract/3981/20190206154513/OEBPS/objects/c_math_2_64_1/4d7a9854-0a7b-4ad0-976b-0595308cd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3981/20190206154513/OEBPS/objects/c_math_2_64_1/4d7a9854-0a7b-4ad0-976b-0595308cd83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236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И таблицу, где частное равно 2.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>
        <w:rPr>
          <w:rFonts w:ascii="Arial" w:hAnsi="Arial" w:cs="Arial"/>
          <w:b w:val="0"/>
          <w:noProof/>
          <w:color w:val="1D1D1B"/>
          <w:sz w:val="26"/>
          <w:szCs w:val="26"/>
        </w:rPr>
        <w:drawing>
          <wp:inline distT="0" distB="0" distL="0" distR="0">
            <wp:extent cx="1449705" cy="2364105"/>
            <wp:effectExtent l="19050" t="0" r="0" b="0"/>
            <wp:docPr id="3" name="Рисунок 3" descr="https://resh.edu.ru/uploads/lesson_extract/3981/20190206154513/OEBPS/objects/c_math_2_64_1/55ae807d-e398-4667-8035-95a0499c4d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3981/20190206154513/OEBPS/objects/c_math_2_64_1/55ae807d-e398-4667-8035-95a0499c4d9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36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Мы составили таблицу деления на число 2 и таблицу, когда в частном получается 2. Достаточно знать хотя бы один из предложенных столбиков таблицы, можно быстро найти значения других выражений.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Для чего необходимо знать деление на 2? Знание таблицы деления на 2 помогает быстро выполнять вычисления и решать задачи.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Закончим записи, чтобы получились верные равенства.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lastRenderedPageBreak/>
        <w:t>3 • 2 = 6 2 • 5 = □ 2 • □ = 12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6</w:t>
      </w:r>
      <w:proofErr w:type="gramStart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:</w:t>
      </w:r>
      <w:proofErr w:type="gram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3 = □ 10 : □ = 5 12 : 2 = □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6</w:t>
      </w:r>
      <w:proofErr w:type="gramStart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:</w:t>
      </w:r>
      <w:proofErr w:type="gram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2 = □ 10 : □ = 2 □ : 6 = 2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Пользуясь таблицей умножения и на основе взаимосвязи между умножением и делением, выполним это задание.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3 • 2 = 6 2 • 5 = 10 2 • 6 = 12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6</w:t>
      </w:r>
      <w:proofErr w:type="gramStart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:</w:t>
      </w:r>
      <w:proofErr w:type="gram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3 = 2 10 : 2 = 5 12 : 2 = 6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6</w:t>
      </w:r>
      <w:proofErr w:type="gramStart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:</w:t>
      </w:r>
      <w:proofErr w:type="gram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2 = 3 10 : 5 = 2 12 : 6 = 2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Решим задачу.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За партами сидели 18 учеников, по 2 за каждой партой. Сколько парт заняли ученики?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Решение: 18</w:t>
      </w:r>
      <w:proofErr w:type="gramStart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:</w:t>
      </w:r>
      <w:proofErr w:type="gram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2 = 9 (п.)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Ответ: 9 парт заняли ученики.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Решим еще одну задачу.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Бабушка решила разложить 8 пирожков на 4 тарелки. Сколько пирожков на одной тарелке?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Решение: 8</w:t>
      </w:r>
      <w:proofErr w:type="gramStart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:</w:t>
      </w:r>
      <w:proofErr w:type="gram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4 = 2 (пирожка)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Ответ: 2 пирожка на одной тарелке.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Cs/>
          <w:color w:val="1D1D1B"/>
          <w:sz w:val="26"/>
          <w:szCs w:val="26"/>
        </w:rPr>
        <w:t>Вывод: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Ответим на вопросы, поставленные в начале урока.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Чтобы найти неизвестный множитель, надо произведение разделить на известный множитель.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Действие деление обратное действию умножения.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lastRenderedPageBreak/>
        <w:t>Если произведение разделить на один из множителей, то получится второй множитель.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Зная таблицу умножения числа 2 и взаимосвязи между компонентами действия умножения, можно составить таблицу деления на 2 и таблицу, когда в частном число 2.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Знание таблицы деления на 2 помогает быстро выполнять вычисления и решать задачи.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Выполним несколько тренировочных заданий.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1. Вычислите произведение и в каждой строке, используя его, найдите частное.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9 • 2 = □ □</w:t>
      </w:r>
      <w:proofErr w:type="gramStart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:</w:t>
      </w:r>
      <w:proofErr w:type="gram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2 = □ □ : 9 = □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2 • 6 = □ □</w:t>
      </w:r>
      <w:proofErr w:type="gramStart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:</w:t>
      </w:r>
      <w:proofErr w:type="gram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2 = □ □ : 6 = □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Проверьте: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9 • 2 = 18 18</w:t>
      </w:r>
      <w:proofErr w:type="gramStart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:</w:t>
      </w:r>
      <w:proofErr w:type="gram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2 = 9 18 : 9 = 2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2 • 6 = 12 12</w:t>
      </w:r>
      <w:proofErr w:type="gramStart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:</w:t>
      </w:r>
      <w:proofErr w:type="gram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2 = 6 12 : 6 = 2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2. Решите задачу.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Все 12 вафель разложили в 2 вазочки поровну. Сколько вафель в одной вазочке?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Решение: 12</w:t>
      </w:r>
      <w:proofErr w:type="gramStart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:</w:t>
      </w:r>
      <w:proofErr w:type="gramEnd"/>
      <w:r w:rsidRPr="00527848">
        <w:rPr>
          <w:rFonts w:ascii="Arial" w:hAnsi="Arial" w:cs="Arial"/>
          <w:b w:val="0"/>
          <w:color w:val="1D1D1B"/>
          <w:sz w:val="26"/>
          <w:szCs w:val="26"/>
        </w:rPr>
        <w:t xml:space="preserve"> 2 = 6 (в.)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Ответ: 6 вафель в одной вазочке.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3. Из чисел 4, 17, 3, 8, 10, 15, 11, 16 выпишите сначала те, которые делятся на 2. Затем выпишите те числа, которые на 2 не делятся.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Делятся на 2 – 4, 8, 10, 16.</w:t>
      </w:r>
    </w:p>
    <w:p w:rsidR="00527848" w:rsidRPr="00527848" w:rsidRDefault="00527848" w:rsidP="00527848">
      <w:pPr>
        <w:shd w:val="clear" w:color="auto" w:fill="FFFFFF"/>
        <w:spacing w:before="100" w:beforeAutospacing="1" w:after="259"/>
        <w:rPr>
          <w:rFonts w:ascii="Arial" w:hAnsi="Arial" w:cs="Arial"/>
          <w:b w:val="0"/>
          <w:color w:val="1D1D1B"/>
          <w:sz w:val="26"/>
          <w:szCs w:val="26"/>
        </w:rPr>
      </w:pPr>
      <w:r w:rsidRPr="00527848">
        <w:rPr>
          <w:rFonts w:ascii="Arial" w:hAnsi="Arial" w:cs="Arial"/>
          <w:b w:val="0"/>
          <w:color w:val="1D1D1B"/>
          <w:sz w:val="26"/>
          <w:szCs w:val="26"/>
        </w:rPr>
        <w:t>На 2 не делятся – 17, 3, 15, 11.</w:t>
      </w:r>
    </w:p>
    <w:p w:rsidR="00A6518F" w:rsidRDefault="00F92A3F"/>
    <w:sectPr w:rsidR="00A6518F" w:rsidSect="00B6654D">
      <w:pgSz w:w="16838" w:h="11906" w:orient="landscape"/>
      <w:pgMar w:top="426" w:right="1134" w:bottom="567" w:left="1134" w:header="708" w:footer="708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A3F"/>
    <w:multiLevelType w:val="hybridMultilevel"/>
    <w:tmpl w:val="9D2ADAE4"/>
    <w:lvl w:ilvl="0" w:tplc="DDBC0A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61F17"/>
    <w:multiLevelType w:val="hybridMultilevel"/>
    <w:tmpl w:val="C968309E"/>
    <w:lvl w:ilvl="0" w:tplc="DDBC0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D72ED"/>
    <w:multiLevelType w:val="hybridMultilevel"/>
    <w:tmpl w:val="65C49836"/>
    <w:lvl w:ilvl="0" w:tplc="DDBC0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77EF1"/>
    <w:multiLevelType w:val="multilevel"/>
    <w:tmpl w:val="5FBA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50B3F"/>
    <w:multiLevelType w:val="hybridMultilevel"/>
    <w:tmpl w:val="20581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0A0590"/>
    <w:multiLevelType w:val="hybridMultilevel"/>
    <w:tmpl w:val="38403F48"/>
    <w:lvl w:ilvl="0" w:tplc="DDBC0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06A46"/>
    <w:multiLevelType w:val="multilevel"/>
    <w:tmpl w:val="A630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405FF2"/>
    <w:multiLevelType w:val="multilevel"/>
    <w:tmpl w:val="202A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6770B3"/>
    <w:multiLevelType w:val="multilevel"/>
    <w:tmpl w:val="B0E6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FC45D9"/>
    <w:multiLevelType w:val="multilevel"/>
    <w:tmpl w:val="B83E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32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4D"/>
    <w:rsid w:val="00054986"/>
    <w:rsid w:val="002924E2"/>
    <w:rsid w:val="00527848"/>
    <w:rsid w:val="0060257D"/>
    <w:rsid w:val="007345F7"/>
    <w:rsid w:val="0092239C"/>
    <w:rsid w:val="00B6654D"/>
    <w:rsid w:val="00C05867"/>
    <w:rsid w:val="00F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4D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4D"/>
    <w:rPr>
      <w:rFonts w:ascii="Tahoma" w:eastAsia="Times New Roman" w:hAnsi="Tahoma" w:cs="Tahoma"/>
      <w:b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654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7345F7"/>
    <w:pPr>
      <w:spacing w:before="100" w:beforeAutospacing="1" w:after="100" w:afterAutospacing="1"/>
    </w:pPr>
    <w:rPr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4D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4D"/>
    <w:rPr>
      <w:rFonts w:ascii="Tahoma" w:eastAsia="Times New Roman" w:hAnsi="Tahoma" w:cs="Tahoma"/>
      <w:b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654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7345F7"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вале</cp:lastModifiedBy>
  <cp:revision>2</cp:revision>
  <dcterms:created xsi:type="dcterms:W3CDTF">2020-03-26T08:23:00Z</dcterms:created>
  <dcterms:modified xsi:type="dcterms:W3CDTF">2020-03-26T08:23:00Z</dcterms:modified>
</cp:coreProperties>
</file>